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82ED" w14:textId="281FDFCA" w:rsidR="00063478" w:rsidRDefault="00063478" w:rsidP="00B92DC4">
      <w:pPr>
        <w:widowControl w:val="0"/>
        <w:suppressAutoHyphens/>
        <w:overflowPunct w:val="0"/>
        <w:autoSpaceDE w:val="0"/>
        <w:autoSpaceDN w:val="0"/>
        <w:spacing w:after="0" w:line="240" w:lineRule="auto"/>
        <w:jc w:val="center"/>
        <w:textAlignment w:val="baseline"/>
        <w:rPr>
          <w:rFonts w:ascii="Arial" w:eastAsia="Times New Roman" w:hAnsi="Arial" w:cs="Times New Roman"/>
          <w:b/>
          <w:sz w:val="24"/>
          <w:szCs w:val="28"/>
        </w:rPr>
      </w:pPr>
    </w:p>
    <w:p w14:paraId="42D11C25" w14:textId="77777777"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Times New Roman"/>
          <w:b/>
          <w:sz w:val="24"/>
          <w:szCs w:val="28"/>
        </w:rPr>
      </w:pPr>
    </w:p>
    <w:p w14:paraId="310E329E" w14:textId="69D9011A" w:rsidR="00D8684A" w:rsidRPr="001D6635" w:rsidRDefault="00BE2C77" w:rsidP="00B92DC4">
      <w:pPr>
        <w:pStyle w:val="Title"/>
        <w:jc w:val="center"/>
        <w:rPr>
          <w:rFonts w:ascii="Arial Rounded MT Bold" w:eastAsia="Times New Roman" w:hAnsi="Arial Rounded MT Bold"/>
          <w:b/>
          <w:sz w:val="36"/>
          <w:szCs w:val="36"/>
        </w:rPr>
      </w:pPr>
      <w:r>
        <w:rPr>
          <w:rFonts w:ascii="Comic Sans MS" w:eastAsia="Comic Sans MS" w:hAnsi="Comic Sans MS" w:cs="Comic Sans MS"/>
          <w:noProof/>
          <w:sz w:val="20"/>
          <w:szCs w:val="20"/>
          <w:lang w:eastAsia="en-GB"/>
        </w:rPr>
        <w:drawing>
          <wp:anchor distT="0" distB="0" distL="114300" distR="114300" simplePos="0" relativeHeight="251658240" behindDoc="0" locked="0" layoutInCell="1" allowOverlap="1" wp14:anchorId="371B2DB3" wp14:editId="450C2F8A">
            <wp:simplePos x="0" y="0"/>
            <wp:positionH relativeFrom="column">
              <wp:posOffset>127635</wp:posOffset>
            </wp:positionH>
            <wp:positionV relativeFrom="paragraph">
              <wp:posOffset>266700</wp:posOffset>
            </wp:positionV>
            <wp:extent cx="769620" cy="760095"/>
            <wp:effectExtent l="0" t="0" r="0" b="190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620" cy="760095"/>
                    </a:xfrm>
                    <a:prstGeom prst="rect">
                      <a:avLst/>
                    </a:prstGeom>
                  </pic:spPr>
                </pic:pic>
              </a:graphicData>
            </a:graphic>
            <wp14:sizeRelH relativeFrom="page">
              <wp14:pctWidth>0</wp14:pctWidth>
            </wp14:sizeRelH>
            <wp14:sizeRelV relativeFrom="page">
              <wp14:pctHeight>0</wp14:pctHeight>
            </wp14:sizeRelV>
          </wp:anchor>
        </w:drawing>
      </w:r>
      <w:r w:rsidR="00A81311" w:rsidRPr="001D6635">
        <w:rPr>
          <w:rFonts w:ascii="Arial Rounded MT Bold" w:eastAsia="Times New Roman" w:hAnsi="Arial Rounded MT Bold"/>
          <w:b/>
          <w:sz w:val="36"/>
          <w:szCs w:val="36"/>
        </w:rPr>
        <w:t>Privacy Notice</w:t>
      </w:r>
      <w:r w:rsidR="00D8684A" w:rsidRPr="001D6635">
        <w:rPr>
          <w:rFonts w:ascii="Arial Rounded MT Bold" w:eastAsia="Times New Roman" w:hAnsi="Arial Rounded MT Bold"/>
          <w:b/>
          <w:sz w:val="36"/>
          <w:szCs w:val="36"/>
        </w:rPr>
        <w:t xml:space="preserve"> for Parents and Pupils</w:t>
      </w:r>
      <w:r w:rsidR="00EF6694" w:rsidRPr="001D6635">
        <w:rPr>
          <w:rFonts w:ascii="Arial Rounded MT Bold" w:eastAsia="Times New Roman" w:hAnsi="Arial Rounded MT Bold"/>
          <w:b/>
          <w:sz w:val="36"/>
          <w:szCs w:val="36"/>
        </w:rPr>
        <w:t xml:space="preserve"> – </w:t>
      </w:r>
      <w:r w:rsidR="00D8684A" w:rsidRPr="001D6635">
        <w:rPr>
          <w:rFonts w:ascii="Arial Rounded MT Bold" w:eastAsia="Times New Roman" w:hAnsi="Arial Rounded MT Bold"/>
          <w:b/>
          <w:sz w:val="36"/>
          <w:szCs w:val="36"/>
        </w:rPr>
        <w:t xml:space="preserve">How we use </w:t>
      </w:r>
      <w:r w:rsidR="00040E01">
        <w:rPr>
          <w:rFonts w:ascii="Arial Rounded MT Bold" w:eastAsia="Times New Roman" w:hAnsi="Arial Rounded MT Bold"/>
          <w:b/>
          <w:sz w:val="36"/>
          <w:szCs w:val="36"/>
        </w:rPr>
        <w:t>your</w:t>
      </w:r>
      <w:r w:rsidR="00040E01" w:rsidRPr="001D6635">
        <w:rPr>
          <w:rFonts w:ascii="Arial Rounded MT Bold" w:eastAsia="Times New Roman" w:hAnsi="Arial Rounded MT Bold"/>
          <w:b/>
          <w:sz w:val="36"/>
          <w:szCs w:val="36"/>
        </w:rPr>
        <w:t xml:space="preserve"> </w:t>
      </w:r>
      <w:proofErr w:type="gramStart"/>
      <w:r w:rsidR="00D8684A" w:rsidRPr="001D6635">
        <w:rPr>
          <w:rFonts w:ascii="Arial Rounded MT Bold" w:eastAsia="Times New Roman" w:hAnsi="Arial Rounded MT Bold"/>
          <w:b/>
          <w:sz w:val="36"/>
          <w:szCs w:val="36"/>
        </w:rPr>
        <w:t>information</w:t>
      </w:r>
      <w:proofErr w:type="gramEnd"/>
    </w:p>
    <w:p w14:paraId="7CCDD374" w14:textId="77777777" w:rsidR="00D8684A" w:rsidRPr="001D6635" w:rsidRDefault="00D8684A" w:rsidP="00B92DC4">
      <w:pPr>
        <w:pStyle w:val="Title"/>
        <w:jc w:val="center"/>
        <w:rPr>
          <w:rFonts w:ascii="Arial Rounded MT Bold" w:eastAsia="Times New Roman" w:hAnsi="Arial Rounded MT Bold"/>
          <w:b/>
          <w:sz w:val="36"/>
          <w:szCs w:val="36"/>
        </w:rPr>
      </w:pPr>
    </w:p>
    <w:p w14:paraId="7F360E23" w14:textId="7FB5F80B" w:rsidR="00D8684A" w:rsidRPr="001D6635" w:rsidRDefault="001C67A5" w:rsidP="00B92DC4">
      <w:pPr>
        <w:pStyle w:val="Title"/>
        <w:jc w:val="center"/>
        <w:rPr>
          <w:rFonts w:ascii="Arial Rounded MT Bold" w:eastAsia="Times New Roman" w:hAnsi="Arial Rounded MT Bold"/>
          <w:b/>
          <w:sz w:val="36"/>
          <w:szCs w:val="36"/>
        </w:rPr>
      </w:pPr>
      <w:r>
        <w:rPr>
          <w:rFonts w:ascii="Arial Rounded MT Bold" w:eastAsia="Times New Roman" w:hAnsi="Arial Rounded MT Bold"/>
          <w:b/>
          <w:sz w:val="36"/>
          <w:szCs w:val="36"/>
        </w:rPr>
        <w:t>202</w:t>
      </w:r>
      <w:r w:rsidR="00010D82">
        <w:rPr>
          <w:rFonts w:ascii="Arial Rounded MT Bold" w:eastAsia="Times New Roman" w:hAnsi="Arial Rounded MT Bold"/>
          <w:b/>
          <w:sz w:val="36"/>
          <w:szCs w:val="36"/>
        </w:rPr>
        <w:t>4</w:t>
      </w:r>
      <w:r>
        <w:rPr>
          <w:rFonts w:ascii="Arial Rounded MT Bold" w:eastAsia="Times New Roman" w:hAnsi="Arial Rounded MT Bold"/>
          <w:b/>
          <w:sz w:val="36"/>
          <w:szCs w:val="36"/>
        </w:rPr>
        <w:t>/2</w:t>
      </w:r>
      <w:r w:rsidR="00010D82">
        <w:rPr>
          <w:rFonts w:ascii="Arial Rounded MT Bold" w:eastAsia="Times New Roman" w:hAnsi="Arial Rounded MT Bold"/>
          <w:b/>
          <w:sz w:val="36"/>
          <w:szCs w:val="36"/>
        </w:rPr>
        <w:t xml:space="preserve">5 </w:t>
      </w:r>
    </w:p>
    <w:p w14:paraId="36FBF8D7" w14:textId="6600EF34" w:rsidR="00EF6694" w:rsidRPr="00140A91"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140A91">
        <w:rPr>
          <w:rFonts w:ascii="Arial" w:eastAsia="Times New Roman" w:hAnsi="Arial" w:cs="Arial"/>
          <w:b/>
        </w:rPr>
        <w:t xml:space="preserve">Who are we? </w:t>
      </w:r>
    </w:p>
    <w:p w14:paraId="5E7B516B" w14:textId="17713A75" w:rsidR="0023155D" w:rsidRPr="00140A91" w:rsidRDefault="00BE2C7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140A91">
        <w:rPr>
          <w:rFonts w:ascii="Arial" w:eastAsia="Times New Roman" w:hAnsi="Arial" w:cs="Arial"/>
        </w:rPr>
        <w:t>The Rosary Catholic Primary School</w:t>
      </w:r>
      <w:r w:rsidR="00EF6694" w:rsidRPr="00140A91">
        <w:rPr>
          <w:rFonts w:ascii="Arial" w:eastAsia="Times New Roman" w:hAnsi="Arial" w:cs="Arial"/>
        </w:rPr>
        <w:t xml:space="preserve"> is the </w:t>
      </w:r>
      <w:r w:rsidR="00B92DC4" w:rsidRPr="00140A91">
        <w:rPr>
          <w:rFonts w:ascii="Arial" w:eastAsia="Times New Roman" w:hAnsi="Arial" w:cs="Arial"/>
        </w:rPr>
        <w:t>‘</w:t>
      </w:r>
      <w:r w:rsidR="00EF6694" w:rsidRPr="00140A91">
        <w:rPr>
          <w:rFonts w:ascii="Arial" w:eastAsia="Times New Roman" w:hAnsi="Arial" w:cs="Arial"/>
        </w:rPr>
        <w:t>data controller</w:t>
      </w:r>
      <w:r w:rsidR="00B92DC4" w:rsidRPr="00140A91">
        <w:rPr>
          <w:rFonts w:ascii="Arial" w:eastAsia="Times New Roman" w:hAnsi="Arial" w:cs="Arial"/>
        </w:rPr>
        <w:t>’</w:t>
      </w:r>
      <w:r w:rsidR="0023155D" w:rsidRPr="00140A91">
        <w:rPr>
          <w:rFonts w:ascii="Arial" w:eastAsia="Times New Roman" w:hAnsi="Arial" w:cs="Arial"/>
        </w:rPr>
        <w:t xml:space="preserve">. This means we are responsible for </w:t>
      </w:r>
      <w:r w:rsidR="00EF6694" w:rsidRPr="00140A91">
        <w:rPr>
          <w:rFonts w:ascii="Arial" w:eastAsia="Times New Roman" w:hAnsi="Arial" w:cs="Arial"/>
        </w:rPr>
        <w:t>how your personal information is p</w:t>
      </w:r>
      <w:r w:rsidR="00B92DC4" w:rsidRPr="00140A91">
        <w:rPr>
          <w:rFonts w:ascii="Arial" w:eastAsia="Times New Roman" w:hAnsi="Arial" w:cs="Arial"/>
        </w:rPr>
        <w:t xml:space="preserve">rocessed and for what purposes. </w:t>
      </w:r>
    </w:p>
    <w:p w14:paraId="6A4A02D3" w14:textId="77777777" w:rsidR="0023155D" w:rsidRPr="00140A91"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ED57E72" w14:textId="2316A641" w:rsidR="00B92DC4" w:rsidRDefault="0076297E"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76297E">
        <w:rPr>
          <w:rFonts w:ascii="Arial" w:eastAsia="Times New Roman" w:hAnsi="Arial" w:cs="Arial"/>
        </w:rPr>
        <w:t>St Teresa of Calcutta MAC, which The Rosary Catholic Primary School is part of, registered as the Data Controller with the Information Commissioner’s Office (ICO); Registration Number: ZA527491</w:t>
      </w:r>
    </w:p>
    <w:p w14:paraId="53F6D62F" w14:textId="77777777" w:rsidR="0076297E" w:rsidRPr="00140A91" w:rsidRDefault="0076297E"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F3B2C12" w14:textId="17A684F9" w:rsidR="00B92DC4" w:rsidRPr="00140A91" w:rsidRDefault="00B92DC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140A91">
        <w:rPr>
          <w:rFonts w:ascii="Arial" w:eastAsia="Times New Roman" w:hAnsi="Arial" w:cs="Arial"/>
        </w:rPr>
        <w:t>You can contact the school as the Data Controller in writing at:</w:t>
      </w:r>
    </w:p>
    <w:p w14:paraId="384D070B" w14:textId="3076117F" w:rsidR="00B92DC4" w:rsidRPr="00140A91" w:rsidRDefault="00BE2C7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140A91">
        <w:rPr>
          <w:rFonts w:ascii="Arial" w:eastAsia="Times New Roman" w:hAnsi="Arial" w:cs="Arial"/>
        </w:rPr>
        <w:t xml:space="preserve">Bridge Road, </w:t>
      </w:r>
      <w:proofErr w:type="spellStart"/>
      <w:r w:rsidRPr="00140A91">
        <w:rPr>
          <w:rFonts w:ascii="Arial" w:eastAsia="Times New Roman" w:hAnsi="Arial" w:cs="Arial"/>
        </w:rPr>
        <w:t>Saltley</w:t>
      </w:r>
      <w:proofErr w:type="spellEnd"/>
      <w:r w:rsidRPr="00140A91">
        <w:rPr>
          <w:rFonts w:ascii="Arial" w:eastAsia="Times New Roman" w:hAnsi="Arial" w:cs="Arial"/>
        </w:rPr>
        <w:t>, Birmingham, B8 3SF</w:t>
      </w:r>
      <w:r w:rsidR="00B92DC4" w:rsidRPr="00140A91">
        <w:rPr>
          <w:rFonts w:ascii="Arial" w:eastAsia="Times New Roman" w:hAnsi="Arial" w:cs="Arial"/>
        </w:rPr>
        <w:t xml:space="preserve"> or </w:t>
      </w:r>
      <w:r w:rsidRPr="00140A91">
        <w:rPr>
          <w:rFonts w:ascii="Arial" w:eastAsia="Times New Roman" w:hAnsi="Arial" w:cs="Arial"/>
        </w:rPr>
        <w:t>enquiry@rosaryrc.bham.sch.uk</w:t>
      </w:r>
      <w:r w:rsidR="00B92DC4" w:rsidRPr="00140A91">
        <w:rPr>
          <w:rFonts w:ascii="Arial" w:eastAsia="Times New Roman" w:hAnsi="Arial" w:cs="Arial"/>
        </w:rPr>
        <w:t xml:space="preserve"> </w:t>
      </w:r>
    </w:p>
    <w:p w14:paraId="5397D43F" w14:textId="77777777" w:rsidR="00534A94"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2B65519" w14:textId="0B3ED7A0" w:rsidR="00534A94"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What is a Privacy Notice? </w:t>
      </w:r>
    </w:p>
    <w:p w14:paraId="4D0BF362" w14:textId="672A4F49" w:rsidR="0023155D" w:rsidRPr="00C938F8" w:rsidRDefault="00534A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A Privacy Notice sets out to </w:t>
      </w:r>
      <w:r w:rsidR="005D283F" w:rsidRPr="00C938F8">
        <w:rPr>
          <w:rFonts w:ascii="Arial" w:eastAsia="Times New Roman" w:hAnsi="Arial" w:cs="Arial"/>
        </w:rPr>
        <w:t>individuals</w:t>
      </w:r>
      <w:r w:rsidRPr="00C938F8">
        <w:rPr>
          <w:rFonts w:ascii="Arial" w:eastAsia="Times New Roman" w:hAnsi="Arial" w:cs="Arial"/>
        </w:rPr>
        <w:t xml:space="preserve"> how we use any personal information that we hold about them. </w:t>
      </w:r>
      <w:r w:rsidR="009F2B33" w:rsidRPr="00C938F8">
        <w:rPr>
          <w:rFonts w:ascii="Arial" w:eastAsia="Times New Roman" w:hAnsi="Arial" w:cs="Arial"/>
        </w:rPr>
        <w:t>We are required to publish this information by data protection legislation. This Privacy Notice explains</w:t>
      </w:r>
      <w:r w:rsidR="00D31268" w:rsidRPr="00C938F8">
        <w:rPr>
          <w:rFonts w:ascii="Arial" w:eastAsia="Times New Roman" w:hAnsi="Arial" w:cs="Arial"/>
        </w:rPr>
        <w:t xml:space="preserve"> how we process (collect, store, </w:t>
      </w:r>
      <w:r w:rsidR="009F2B33" w:rsidRPr="00C938F8">
        <w:rPr>
          <w:rFonts w:ascii="Arial" w:eastAsia="Times New Roman" w:hAnsi="Arial" w:cs="Arial"/>
        </w:rPr>
        <w:t>use</w:t>
      </w:r>
      <w:r w:rsidR="00D31268" w:rsidRPr="00C938F8">
        <w:rPr>
          <w:rFonts w:ascii="Arial" w:eastAsia="Times New Roman" w:hAnsi="Arial" w:cs="Arial"/>
        </w:rPr>
        <w:t xml:space="preserve"> and share</w:t>
      </w:r>
      <w:r w:rsidR="009F2B33" w:rsidRPr="00C938F8">
        <w:rPr>
          <w:rFonts w:ascii="Arial" w:eastAsia="Times New Roman" w:hAnsi="Arial" w:cs="Arial"/>
        </w:rPr>
        <w:t xml:space="preserve">) personal information about our pupils and parents. </w:t>
      </w:r>
    </w:p>
    <w:p w14:paraId="5E84E499" w14:textId="77777777" w:rsidR="0023155D" w:rsidRPr="00C938F8"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6BE5F7C" w14:textId="77777777" w:rsidR="0023155D" w:rsidRPr="00C938F8"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What is Personal Information?</w:t>
      </w:r>
    </w:p>
    <w:p w14:paraId="4061D8C9" w14:textId="77777777" w:rsidR="0023155D" w:rsidRPr="00C66CA4"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Personal information relates to a living individual who can be identified from that information. Identification can be by the information alone or in conjunction with any other information in the data controller’s p</w:t>
      </w:r>
      <w:r w:rsidRPr="00C66CA4">
        <w:rPr>
          <w:rFonts w:ascii="Arial" w:eastAsia="Times New Roman" w:hAnsi="Arial" w:cs="Arial"/>
        </w:rPr>
        <w:t xml:space="preserve">ossession or likely to come into such possession. </w:t>
      </w:r>
    </w:p>
    <w:p w14:paraId="04C66E77" w14:textId="77777777" w:rsidR="0023155D" w:rsidRPr="00C938F8" w:rsidRDefault="0023155D" w:rsidP="0023155D">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B42A4F0" w14:textId="309FE7BB" w:rsidR="0023155D" w:rsidRPr="00C938F8" w:rsidRDefault="0023155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‘Special category’ personal information relates to personal information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6C59A92A" w14:textId="77777777" w:rsidR="00EF6694" w:rsidRPr="00C938F8"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485FA326" w14:textId="5D30836D" w:rsidR="00EF6694" w:rsidRPr="00C938F8"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What</w:t>
      </w:r>
      <w:r w:rsidR="00D31268" w:rsidRPr="00C938F8">
        <w:rPr>
          <w:rFonts w:ascii="Arial" w:eastAsia="Times New Roman" w:hAnsi="Arial" w:cs="Arial"/>
          <w:b/>
        </w:rPr>
        <w:t xml:space="preserve"> personal</w:t>
      </w:r>
      <w:r w:rsidRPr="00C938F8">
        <w:rPr>
          <w:rFonts w:ascii="Arial" w:eastAsia="Times New Roman" w:hAnsi="Arial" w:cs="Arial"/>
          <w:b/>
        </w:rPr>
        <w:t xml:space="preserve"> information do we </w:t>
      </w:r>
      <w:r w:rsidR="00BC741C" w:rsidRPr="00C938F8">
        <w:rPr>
          <w:rFonts w:ascii="Arial" w:eastAsia="Times New Roman" w:hAnsi="Arial" w:cs="Arial"/>
          <w:b/>
        </w:rPr>
        <w:t xml:space="preserve">process about </w:t>
      </w:r>
      <w:r w:rsidR="00063478" w:rsidRPr="00C938F8">
        <w:rPr>
          <w:rFonts w:ascii="Arial" w:eastAsia="Times New Roman" w:hAnsi="Arial" w:cs="Arial"/>
          <w:b/>
        </w:rPr>
        <w:t>pupils and parents</w:t>
      </w:r>
      <w:r w:rsidRPr="00C938F8">
        <w:rPr>
          <w:rFonts w:ascii="Arial" w:eastAsia="Times New Roman" w:hAnsi="Arial" w:cs="Arial"/>
          <w:b/>
        </w:rPr>
        <w:t>?</w:t>
      </w:r>
    </w:p>
    <w:p w14:paraId="0106799A" w14:textId="0189BBB7" w:rsidR="001D1872" w:rsidRPr="00073311"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The pupil </w:t>
      </w:r>
      <w:r w:rsidR="00063478" w:rsidRPr="00073311">
        <w:rPr>
          <w:rFonts w:ascii="Arial" w:eastAsia="Times New Roman" w:hAnsi="Arial" w:cs="Arial"/>
        </w:rPr>
        <w:t xml:space="preserve">and parent </w:t>
      </w:r>
      <w:r w:rsidRPr="00073311">
        <w:rPr>
          <w:rFonts w:ascii="Arial" w:eastAsia="Times New Roman" w:hAnsi="Arial" w:cs="Arial"/>
        </w:rPr>
        <w:t>information that we collect, hold and share include</w:t>
      </w:r>
      <w:r w:rsidR="00073311">
        <w:rPr>
          <w:rFonts w:ascii="Arial" w:eastAsia="Times New Roman" w:hAnsi="Arial" w:cs="Arial"/>
        </w:rPr>
        <w:t>s</w:t>
      </w:r>
      <w:r w:rsidRPr="00073311">
        <w:rPr>
          <w:rFonts w:ascii="Arial" w:eastAsia="Times New Roman" w:hAnsi="Arial" w:cs="Arial"/>
        </w:rPr>
        <w:t>:</w:t>
      </w:r>
    </w:p>
    <w:p w14:paraId="25AB868C" w14:textId="77777777" w:rsidR="00063478" w:rsidRPr="00C66CA4" w:rsidRDefault="00063478"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255D9266" w14:textId="683DADA6" w:rsidR="001D1872" w:rsidRPr="00C938F8"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Personal information </w:t>
      </w:r>
      <w:r w:rsidR="00063478" w:rsidRPr="00C938F8">
        <w:rPr>
          <w:rFonts w:ascii="Arial" w:eastAsia="Times New Roman" w:hAnsi="Arial" w:cs="Arial"/>
        </w:rPr>
        <w:t>including a pupil’s</w:t>
      </w:r>
      <w:r w:rsidRPr="00C938F8">
        <w:rPr>
          <w:rFonts w:ascii="Arial" w:eastAsia="Times New Roman" w:hAnsi="Arial" w:cs="Arial"/>
        </w:rPr>
        <w:t xml:space="preserve"> name, </w:t>
      </w:r>
      <w:r w:rsidR="00915DAC" w:rsidRPr="00C938F8">
        <w:rPr>
          <w:rFonts w:ascii="Arial" w:eastAsia="Times New Roman" w:hAnsi="Arial" w:cs="Arial"/>
        </w:rPr>
        <w:t xml:space="preserve">date of birth, </w:t>
      </w:r>
      <w:r w:rsidRPr="00C938F8">
        <w:rPr>
          <w:rFonts w:ascii="Arial" w:eastAsia="Times New Roman" w:hAnsi="Arial" w:cs="Arial"/>
        </w:rPr>
        <w:t xml:space="preserve">unique pupil number and </w:t>
      </w:r>
      <w:r w:rsidR="00063478" w:rsidRPr="00C938F8">
        <w:rPr>
          <w:rFonts w:ascii="Arial" w:eastAsia="Times New Roman" w:hAnsi="Arial" w:cs="Arial"/>
        </w:rPr>
        <w:t xml:space="preserve">home </w:t>
      </w:r>
      <w:proofErr w:type="gramStart"/>
      <w:r w:rsidRPr="00C938F8">
        <w:rPr>
          <w:rFonts w:ascii="Arial" w:eastAsia="Times New Roman" w:hAnsi="Arial" w:cs="Arial"/>
        </w:rPr>
        <w:t>address</w:t>
      </w:r>
      <w:proofErr w:type="gramEnd"/>
    </w:p>
    <w:p w14:paraId="11C610B9" w14:textId="5B712C3D" w:rsidR="001D1872" w:rsidRPr="00C938F8"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Characteristics such as ethnicity, language, nationality, country of birth and free school meal eligibility</w:t>
      </w:r>
    </w:p>
    <w:p w14:paraId="767C4F7D" w14:textId="63F2F9B6" w:rsidR="001D1872" w:rsidRPr="00C938F8" w:rsidRDefault="001D1872"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Attendance information such as sessions attended, number of absences and absence reasons</w:t>
      </w:r>
      <w:r w:rsidR="00E25C54" w:rsidRPr="00C938F8">
        <w:rPr>
          <w:rFonts w:ascii="Arial" w:eastAsia="Times New Roman" w:hAnsi="Arial" w:cs="Arial"/>
        </w:rPr>
        <w:t>.</w:t>
      </w:r>
    </w:p>
    <w:p w14:paraId="65DE92D2" w14:textId="568FF436" w:rsidR="00063478" w:rsidRPr="00C938F8"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Educational information including records of work, assessment results, relevant medical information, details of pupils’ special educational needs, exclusions/behavioural information, post-16 learning information</w:t>
      </w:r>
      <w:r w:rsidR="00E25C54" w:rsidRPr="00C938F8">
        <w:rPr>
          <w:rFonts w:ascii="Arial" w:eastAsia="Times New Roman" w:hAnsi="Arial" w:cs="Arial"/>
        </w:rPr>
        <w:t>.</w:t>
      </w:r>
    </w:p>
    <w:p w14:paraId="66BCEE84" w14:textId="1BF31999" w:rsidR="00063478" w:rsidRPr="00C938F8" w:rsidRDefault="00063478"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Contact information for parents, carers and other relatives, including telephone numbers, home addresses and e-mail addresses.</w:t>
      </w:r>
    </w:p>
    <w:p w14:paraId="07E418D9" w14:textId="20B53CDA" w:rsidR="00E25C54" w:rsidRPr="00C938F8" w:rsidRDefault="00E25C54" w:rsidP="00B92DC4">
      <w:pPr>
        <w:pStyle w:val="ListParagraph"/>
        <w:widowControl w:val="0"/>
        <w:numPr>
          <w:ilvl w:val="0"/>
          <w:numId w:val="16"/>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Information about a child’s home life, where required as part of necessary safeguarding and welfare processes.</w:t>
      </w:r>
    </w:p>
    <w:p w14:paraId="6CB72BA8" w14:textId="77777777" w:rsidR="00C74347" w:rsidRDefault="00C74347" w:rsidP="009F2B33">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p>
    <w:p w14:paraId="73D80979" w14:textId="6CAB0529" w:rsidR="009F2B33" w:rsidRPr="00615613" w:rsidRDefault="00615613" w:rsidP="009F2B33">
      <w:pPr>
        <w:widowControl w:val="0"/>
        <w:suppressAutoHyphens/>
        <w:overflowPunct w:val="0"/>
        <w:autoSpaceDE w:val="0"/>
        <w:autoSpaceDN w:val="0"/>
        <w:spacing w:after="0" w:line="240" w:lineRule="auto"/>
        <w:jc w:val="both"/>
        <w:textAlignment w:val="baseline"/>
        <w:rPr>
          <w:rFonts w:ascii="Arial" w:eastAsia="Times New Roman" w:hAnsi="Arial" w:cs="Arial"/>
          <w:b/>
        </w:rPr>
      </w:pPr>
      <w:r>
        <w:rPr>
          <w:rFonts w:ascii="Arial" w:eastAsia="Times New Roman" w:hAnsi="Arial" w:cs="Arial"/>
          <w:b/>
        </w:rPr>
        <w:t>Why</w:t>
      </w:r>
      <w:r w:rsidR="009F2B33" w:rsidRPr="00615613">
        <w:rPr>
          <w:rFonts w:ascii="Arial" w:eastAsia="Times New Roman" w:hAnsi="Arial" w:cs="Arial"/>
          <w:b/>
        </w:rPr>
        <w:t xml:space="preserve"> do we use personal information? </w:t>
      </w:r>
    </w:p>
    <w:p w14:paraId="41F05E51" w14:textId="77777777" w:rsidR="009F2B33" w:rsidRPr="00C66CA4"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D5F30E7" w14:textId="77F1ECF4" w:rsidR="009F2B33" w:rsidRPr="00C938F8"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We use </w:t>
      </w:r>
      <w:r w:rsidRPr="00C938F8">
        <w:rPr>
          <w:rFonts w:ascii="Arial" w:eastAsia="Times New Roman" w:hAnsi="Arial" w:cs="Arial"/>
        </w:rPr>
        <w:t>pupil data:</w:t>
      </w:r>
    </w:p>
    <w:p w14:paraId="07E3E1D7" w14:textId="77777777" w:rsidR="009F2B33" w:rsidRPr="00C938F8"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C5BB95D" w14:textId="77777777" w:rsidR="009F2B33" w:rsidRPr="00C938F8"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lastRenderedPageBreak/>
        <w:t>to support pupil learning</w:t>
      </w:r>
    </w:p>
    <w:p w14:paraId="75E310D4" w14:textId="77777777" w:rsidR="009F2B33" w:rsidRPr="00C938F8"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to monitor and report on pupil </w:t>
      </w:r>
      <w:proofErr w:type="gramStart"/>
      <w:r w:rsidRPr="00C938F8">
        <w:rPr>
          <w:rFonts w:ascii="Arial" w:eastAsia="Times New Roman" w:hAnsi="Arial" w:cs="Arial"/>
        </w:rPr>
        <w:t>progress</w:t>
      </w:r>
      <w:proofErr w:type="gramEnd"/>
    </w:p>
    <w:p w14:paraId="2309925F" w14:textId="77777777" w:rsidR="009F2B33" w:rsidRPr="00C938F8"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to provide appropriate pastoral care</w:t>
      </w:r>
    </w:p>
    <w:p w14:paraId="41411C01" w14:textId="77777777" w:rsidR="009F2B33" w:rsidRPr="00C938F8"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to assess the quality of our services</w:t>
      </w:r>
    </w:p>
    <w:p w14:paraId="79DC35DD" w14:textId="77777777" w:rsidR="009F2B33" w:rsidRPr="00C938F8"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to comply with the law regarding data sharing</w:t>
      </w:r>
    </w:p>
    <w:p w14:paraId="100B67E2" w14:textId="77777777" w:rsidR="009F2B33" w:rsidRDefault="009F2B33" w:rsidP="009F2B33">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C938F8">
        <w:rPr>
          <w:rFonts w:ascii="Arial" w:eastAsia="Times New Roman" w:hAnsi="Arial" w:cs="Arial"/>
        </w:rPr>
        <w:t xml:space="preserve">to safeguard pupils </w:t>
      </w:r>
    </w:p>
    <w:p w14:paraId="4EEA2BF6" w14:textId="4FFC400A" w:rsidR="00A43A9B" w:rsidRPr="00C938F8" w:rsidRDefault="00A43A9B" w:rsidP="00A43A9B">
      <w:pPr>
        <w:pStyle w:val="ListParagraph"/>
        <w:widowControl w:val="0"/>
        <w:numPr>
          <w:ilvl w:val="0"/>
          <w:numId w:val="24"/>
        </w:numPr>
        <w:suppressAutoHyphens/>
        <w:overflowPunct w:val="0"/>
        <w:autoSpaceDE w:val="0"/>
        <w:autoSpaceDN w:val="0"/>
        <w:spacing w:after="0" w:line="240" w:lineRule="auto"/>
        <w:jc w:val="both"/>
        <w:textAlignment w:val="baseline"/>
        <w:rPr>
          <w:rFonts w:ascii="Arial" w:eastAsia="Times New Roman" w:hAnsi="Arial" w:cs="Arial"/>
        </w:rPr>
      </w:pPr>
      <w:r w:rsidRPr="00A43A9B">
        <w:rPr>
          <w:rFonts w:ascii="Arial" w:eastAsia="Times New Roman" w:hAnsi="Arial" w:cs="Arial"/>
        </w:rPr>
        <w:t>to share medical information with public health agencies</w:t>
      </w:r>
    </w:p>
    <w:p w14:paraId="209D01AD" w14:textId="77777777" w:rsidR="009F2B33" w:rsidRPr="00C938F8" w:rsidRDefault="009F2B33" w:rsidP="009F2B33">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D5DD598" w14:textId="77777777" w:rsidR="009F2B33" w:rsidRPr="00C66CA4" w:rsidRDefault="009F2B33"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color w:val="FF0000"/>
        </w:rPr>
      </w:pPr>
    </w:p>
    <w:p w14:paraId="1B85D614" w14:textId="77777777" w:rsidR="001D1872" w:rsidRPr="00C938F8"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b/>
        </w:rPr>
      </w:pPr>
      <w:r w:rsidRPr="00C938F8">
        <w:rPr>
          <w:rFonts w:ascii="Arial" w:eastAsia="Times New Roman" w:hAnsi="Arial" w:cs="Arial"/>
          <w:b/>
        </w:rPr>
        <w:t>Collecting pupil information</w:t>
      </w:r>
    </w:p>
    <w:p w14:paraId="787290BC" w14:textId="77777777" w:rsidR="001D1872" w:rsidRPr="00C938F8" w:rsidRDefault="001D1872" w:rsidP="00B92DC4">
      <w:pPr>
        <w:pStyle w:val="ListParagraph"/>
        <w:widowControl w:val="0"/>
        <w:suppressAutoHyphens/>
        <w:overflowPunct w:val="0"/>
        <w:autoSpaceDE w:val="0"/>
        <w:autoSpaceDN w:val="0"/>
        <w:spacing w:after="0" w:line="240" w:lineRule="auto"/>
        <w:ind w:left="0"/>
        <w:jc w:val="both"/>
        <w:textAlignment w:val="baseline"/>
        <w:rPr>
          <w:rFonts w:ascii="Arial" w:hAnsi="Arial" w:cs="Arial"/>
        </w:rPr>
      </w:pPr>
      <w:r w:rsidRPr="00073311">
        <w:rPr>
          <w:rFonts w:ascii="Arial" w:eastAsia="Times New Roman" w:hAnsi="Arial" w:cs="Arial"/>
        </w:rPr>
        <w:t xml:space="preserve">Whilst </w:t>
      </w:r>
      <w:proofErr w:type="gramStart"/>
      <w:r w:rsidRPr="00073311">
        <w:rPr>
          <w:rFonts w:ascii="Arial" w:eastAsia="Times New Roman" w:hAnsi="Arial" w:cs="Arial"/>
        </w:rPr>
        <w:t>the majority of</w:t>
      </w:r>
      <w:proofErr w:type="gramEnd"/>
      <w:r w:rsidRPr="00073311">
        <w:rPr>
          <w:rFonts w:ascii="Arial" w:eastAsia="Times New Roman" w:hAnsi="Arial" w:cs="Arial"/>
        </w:rPr>
        <w:t xml:space="preserve"> pupil information you provide to us is mandatory, some of it is provided to us on a voluntary basis. </w:t>
      </w:r>
      <w:proofErr w:type="gramStart"/>
      <w:r w:rsidRPr="00073311">
        <w:rPr>
          <w:rFonts w:ascii="Arial" w:eastAsia="Times New Roman" w:hAnsi="Arial" w:cs="Arial"/>
        </w:rPr>
        <w:t>In order to</w:t>
      </w:r>
      <w:proofErr w:type="gramEnd"/>
      <w:r w:rsidRPr="00073311">
        <w:rPr>
          <w:rFonts w:ascii="Arial" w:eastAsia="Times New Roman" w:hAnsi="Arial" w:cs="Arial"/>
        </w:rPr>
        <w:t xml:space="preserve"> comply with t</w:t>
      </w:r>
      <w:r w:rsidRPr="00C66CA4">
        <w:rPr>
          <w:rFonts w:ascii="Arial" w:eastAsia="Times New Roman" w:hAnsi="Arial" w:cs="Arial"/>
        </w:rPr>
        <w:t xml:space="preserve">he General Data Protection Regulation, we will inform you </w:t>
      </w:r>
      <w:r w:rsidRPr="00C938F8">
        <w:rPr>
          <w:rFonts w:ascii="Arial" w:eastAsia="Times New Roman" w:hAnsi="Arial" w:cs="Arial"/>
        </w:rPr>
        <w:t xml:space="preserve">whether you are required to provide certain pupil information to us or if you have a choice in this. </w:t>
      </w:r>
    </w:p>
    <w:p w14:paraId="1C197477" w14:textId="77777777" w:rsidR="00D52479"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10BAE07B" w14:textId="292ED99F" w:rsidR="00EF6694"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What are the legal reasons for us to </w:t>
      </w:r>
      <w:r w:rsidR="009F2B33" w:rsidRPr="00C938F8">
        <w:rPr>
          <w:rFonts w:ascii="Arial" w:eastAsia="Times New Roman" w:hAnsi="Arial" w:cs="Arial"/>
          <w:b/>
        </w:rPr>
        <w:t xml:space="preserve">process </w:t>
      </w:r>
      <w:r w:rsidRPr="00C938F8">
        <w:rPr>
          <w:rFonts w:ascii="Arial" w:eastAsia="Times New Roman" w:hAnsi="Arial" w:cs="Arial"/>
          <w:b/>
        </w:rPr>
        <w:t xml:space="preserve">your personal information? </w:t>
      </w:r>
    </w:p>
    <w:p w14:paraId="6FA6A050" w14:textId="77777777" w:rsidR="00D52479" w:rsidRPr="00C938F8" w:rsidRDefault="00D52479"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58CCC907" w14:textId="7E630881" w:rsidR="00B04454" w:rsidRPr="0047668C" w:rsidRDefault="00BC741C" w:rsidP="0047668C">
      <w:pPr>
        <w:overflowPunct w:val="0"/>
        <w:autoSpaceDE w:val="0"/>
        <w:autoSpaceDN w:val="0"/>
        <w:jc w:val="both"/>
        <w:textAlignment w:val="baseline"/>
        <w:rPr>
          <w:rFonts w:ascii="Arial" w:hAnsi="Arial" w:cs="Arial"/>
        </w:rPr>
      </w:pPr>
      <w:r w:rsidRPr="00073311">
        <w:rPr>
          <w:rFonts w:ascii="Arial" w:hAnsi="Arial" w:cs="Arial"/>
        </w:rPr>
        <w:t>We are required to process personal information in accordance with data protection legislation</w:t>
      </w:r>
      <w:r w:rsidR="00146039" w:rsidRPr="00073311">
        <w:rPr>
          <w:rFonts w:ascii="Arial" w:hAnsi="Arial" w:cs="Arial"/>
        </w:rPr>
        <w:t xml:space="preserve"> and only do so when the law allows us to</w:t>
      </w:r>
      <w:r w:rsidRPr="00615613">
        <w:rPr>
          <w:rFonts w:ascii="Arial" w:hAnsi="Arial" w:cs="Arial"/>
        </w:rPr>
        <w:t>.</w:t>
      </w:r>
      <w:r w:rsidR="00146039" w:rsidRPr="00615613">
        <w:rPr>
          <w:rFonts w:ascii="Arial" w:hAnsi="Arial" w:cs="Arial"/>
        </w:rPr>
        <w:t xml:space="preserve"> </w:t>
      </w:r>
      <w:r w:rsidR="00615613">
        <w:rPr>
          <w:rFonts w:ascii="Arial" w:hAnsi="Arial" w:cs="Arial"/>
        </w:rPr>
        <w:t>T</w:t>
      </w:r>
      <w:r w:rsidRPr="00615613">
        <w:rPr>
          <w:rFonts w:ascii="Arial" w:hAnsi="Arial" w:cs="Arial"/>
        </w:rPr>
        <w:t xml:space="preserve">he lawful </w:t>
      </w:r>
      <w:r w:rsidR="00B04454">
        <w:rPr>
          <w:rFonts w:ascii="Arial" w:hAnsi="Arial" w:cs="Arial"/>
        </w:rPr>
        <w:t>reasons</w:t>
      </w:r>
      <w:r w:rsidRPr="00615613">
        <w:rPr>
          <w:rFonts w:ascii="Arial" w:hAnsi="Arial" w:cs="Arial"/>
        </w:rPr>
        <w:t xml:space="preserve"> we have </w:t>
      </w:r>
      <w:r w:rsidR="00615613">
        <w:rPr>
          <w:rFonts w:ascii="Arial" w:hAnsi="Arial" w:cs="Arial"/>
        </w:rPr>
        <w:t xml:space="preserve">for </w:t>
      </w:r>
      <w:r w:rsidRPr="00615613">
        <w:rPr>
          <w:rFonts w:ascii="Arial" w:hAnsi="Arial" w:cs="Arial"/>
        </w:rPr>
        <w:t>process</w:t>
      </w:r>
      <w:r w:rsidR="00615613">
        <w:rPr>
          <w:rFonts w:ascii="Arial" w:hAnsi="Arial" w:cs="Arial"/>
        </w:rPr>
        <w:t>ing</w:t>
      </w:r>
      <w:r w:rsidRPr="00615613">
        <w:rPr>
          <w:rFonts w:ascii="Arial" w:hAnsi="Arial" w:cs="Arial"/>
        </w:rPr>
        <w:t xml:space="preserve"> personal information </w:t>
      </w:r>
      <w:r w:rsidR="00146039" w:rsidRPr="00615613">
        <w:rPr>
          <w:rFonts w:ascii="Arial" w:hAnsi="Arial" w:cs="Arial"/>
        </w:rPr>
        <w:t xml:space="preserve">are as follows: </w:t>
      </w:r>
      <w:r w:rsidR="00B04454" w:rsidRPr="00C938F8">
        <w:rPr>
          <w:rFonts w:ascii="Arial" w:eastAsia="Times New Roman" w:hAnsi="Arial" w:cs="Arial"/>
          <w:b/>
          <w:color w:val="FF0000"/>
        </w:rPr>
        <w:t xml:space="preserve"> </w:t>
      </w:r>
    </w:p>
    <w:p w14:paraId="4348F8A5" w14:textId="77777777" w:rsidR="00B04454" w:rsidRPr="00C938F8" w:rsidRDefault="00B04454" w:rsidP="00B04454">
      <w:pPr>
        <w:widowControl w:val="0"/>
        <w:suppressAutoHyphens/>
        <w:overflowPunct w:val="0"/>
        <w:autoSpaceDE w:val="0"/>
        <w:autoSpaceDN w:val="0"/>
        <w:spacing w:after="0" w:line="240" w:lineRule="auto"/>
        <w:jc w:val="both"/>
        <w:textAlignment w:val="baseline"/>
        <w:rPr>
          <w:rFonts w:ascii="Arial" w:eastAsia="Times New Roman" w:hAnsi="Arial" w:cs="Arial"/>
          <w:b/>
          <w:color w:val="FF0000"/>
        </w:rPr>
      </w:pPr>
    </w:p>
    <w:p w14:paraId="71B1FBB4" w14:textId="2DE0735B" w:rsidR="00A54CD8" w:rsidRPr="00615613" w:rsidRDefault="00A54CD8" w:rsidP="00B92DC4">
      <w:pPr>
        <w:overflowPunct w:val="0"/>
        <w:autoSpaceDE w:val="0"/>
        <w:autoSpaceDN w:val="0"/>
        <w:jc w:val="both"/>
        <w:textAlignment w:val="baseline"/>
        <w:rPr>
          <w:rFonts w:ascii="Arial" w:hAnsi="Arial" w:cs="Arial"/>
          <w:b/>
        </w:rPr>
      </w:pPr>
      <w:r w:rsidRPr="00615613">
        <w:rPr>
          <w:rFonts w:ascii="Arial" w:hAnsi="Arial" w:cs="Arial"/>
          <w:b/>
        </w:rPr>
        <w:t xml:space="preserve">1) </w:t>
      </w:r>
      <w:r w:rsidR="00615613">
        <w:rPr>
          <w:rFonts w:ascii="Arial" w:hAnsi="Arial" w:cs="Arial"/>
          <w:b/>
        </w:rPr>
        <w:t>T</w:t>
      </w:r>
      <w:r w:rsidRPr="00615613">
        <w:rPr>
          <w:rFonts w:ascii="Arial" w:hAnsi="Arial" w:cs="Arial"/>
          <w:b/>
        </w:rPr>
        <w:t>o comply with the law</w:t>
      </w:r>
    </w:p>
    <w:p w14:paraId="588F242F" w14:textId="24623BC7" w:rsidR="00EC19F1" w:rsidRPr="00073311" w:rsidRDefault="001D1872" w:rsidP="00B92DC4">
      <w:pPr>
        <w:overflowPunct w:val="0"/>
        <w:autoSpaceDE w:val="0"/>
        <w:autoSpaceDN w:val="0"/>
        <w:jc w:val="both"/>
        <w:textAlignment w:val="baseline"/>
        <w:rPr>
          <w:rFonts w:ascii="Arial" w:hAnsi="Arial" w:cs="Arial"/>
        </w:rPr>
      </w:pPr>
      <w:r w:rsidRPr="00073311">
        <w:rPr>
          <w:rFonts w:ascii="Arial" w:hAnsi="Arial" w:cs="Arial"/>
        </w:rPr>
        <w:t xml:space="preserve">We collect and use </w:t>
      </w:r>
      <w:r w:rsidR="002C02B0" w:rsidRPr="00073311">
        <w:rPr>
          <w:rFonts w:ascii="Arial" w:hAnsi="Arial" w:cs="Arial"/>
        </w:rPr>
        <w:t xml:space="preserve">general purpose </w:t>
      </w:r>
      <w:r w:rsidRPr="00073311">
        <w:rPr>
          <w:rFonts w:ascii="Arial" w:hAnsi="Arial" w:cs="Arial"/>
        </w:rPr>
        <w:t xml:space="preserve">pupil information </w:t>
      </w:r>
      <w:proofErr w:type="gramStart"/>
      <w:r w:rsidR="00347DAE" w:rsidRPr="00073311">
        <w:rPr>
          <w:rFonts w:ascii="Arial" w:hAnsi="Arial" w:cs="Arial"/>
        </w:rPr>
        <w:t>in order to</w:t>
      </w:r>
      <w:proofErr w:type="gramEnd"/>
      <w:r w:rsidR="00347DAE" w:rsidRPr="00073311">
        <w:rPr>
          <w:rFonts w:ascii="Arial" w:hAnsi="Arial" w:cs="Arial"/>
        </w:rPr>
        <w:t xml:space="preserve"> meet certain legal requirements</w:t>
      </w:r>
      <w:r w:rsidR="00F97312" w:rsidRPr="00073311">
        <w:rPr>
          <w:rFonts w:ascii="Arial" w:hAnsi="Arial" w:cs="Arial"/>
        </w:rPr>
        <w:t xml:space="preserve"> and legal obligations placed upon the school by law.  We therefore </w:t>
      </w:r>
      <w:r w:rsidR="00915DAC" w:rsidRPr="00073311">
        <w:rPr>
          <w:rFonts w:ascii="Arial" w:hAnsi="Arial" w:cs="Arial"/>
        </w:rPr>
        <w:t>are required</w:t>
      </w:r>
      <w:r w:rsidR="00F97312" w:rsidRPr="00073311">
        <w:rPr>
          <w:rFonts w:ascii="Arial" w:hAnsi="Arial" w:cs="Arial"/>
        </w:rPr>
        <w:t xml:space="preserve"> to </w:t>
      </w:r>
      <w:r w:rsidR="00915DAC" w:rsidRPr="00073311">
        <w:rPr>
          <w:rFonts w:ascii="Arial" w:hAnsi="Arial" w:cs="Arial"/>
        </w:rPr>
        <w:t xml:space="preserve">this </w:t>
      </w:r>
      <w:r w:rsidR="00F97312" w:rsidRPr="00073311">
        <w:rPr>
          <w:rFonts w:ascii="Arial" w:hAnsi="Arial" w:cs="Arial"/>
        </w:rPr>
        <w:t xml:space="preserve">process personal information for such purposes </w:t>
      </w:r>
      <w:r w:rsidR="00915DAC" w:rsidRPr="00073311">
        <w:rPr>
          <w:rFonts w:ascii="Arial" w:hAnsi="Arial" w:cs="Arial"/>
        </w:rPr>
        <w:t>even if you have not consented to us doing so</w:t>
      </w:r>
      <w:r w:rsidR="00F97312" w:rsidRPr="00073311">
        <w:rPr>
          <w:rFonts w:ascii="Arial" w:hAnsi="Arial" w:cs="Arial"/>
        </w:rPr>
        <w:t xml:space="preserve">. </w:t>
      </w:r>
    </w:p>
    <w:p w14:paraId="35A9EB5D" w14:textId="5A5F644F" w:rsidR="00F97312" w:rsidRDefault="00F97312" w:rsidP="00B92DC4">
      <w:pPr>
        <w:overflowPunct w:val="0"/>
        <w:autoSpaceDE w:val="0"/>
        <w:autoSpaceDN w:val="0"/>
        <w:jc w:val="both"/>
        <w:textAlignment w:val="baseline"/>
        <w:rPr>
          <w:rFonts w:ascii="Arial" w:hAnsi="Arial" w:cs="Arial"/>
        </w:rPr>
      </w:pPr>
      <w:r w:rsidRPr="00073311">
        <w:rPr>
          <w:rFonts w:ascii="Arial" w:hAnsi="Arial" w:cs="Arial"/>
        </w:rPr>
        <w:t xml:space="preserve">Details of the type of </w:t>
      </w:r>
      <w:r w:rsidR="00D31268" w:rsidRPr="00073311">
        <w:rPr>
          <w:rFonts w:ascii="Arial" w:hAnsi="Arial" w:cs="Arial"/>
        </w:rPr>
        <w:t>processing that</w:t>
      </w:r>
      <w:r w:rsidRPr="00073311">
        <w:rPr>
          <w:rFonts w:ascii="Arial" w:hAnsi="Arial" w:cs="Arial"/>
        </w:rPr>
        <w:t xml:space="preserve"> we must </w:t>
      </w:r>
      <w:r w:rsidR="00D31268" w:rsidRPr="00073311">
        <w:rPr>
          <w:rFonts w:ascii="Arial" w:hAnsi="Arial" w:cs="Arial"/>
        </w:rPr>
        <w:t>undertake</w:t>
      </w:r>
      <w:r w:rsidR="00F730DF" w:rsidRPr="00073311">
        <w:rPr>
          <w:rFonts w:ascii="Arial" w:hAnsi="Arial" w:cs="Arial"/>
        </w:rPr>
        <w:t>,</w:t>
      </w:r>
      <w:r w:rsidR="00534A94" w:rsidRPr="00073311">
        <w:rPr>
          <w:rFonts w:ascii="Arial" w:hAnsi="Arial" w:cs="Arial"/>
        </w:rPr>
        <w:t xml:space="preserve"> the personal data that is processed</w:t>
      </w:r>
      <w:r w:rsidR="00F730DF" w:rsidRPr="00073311">
        <w:rPr>
          <w:rFonts w:ascii="Arial" w:hAnsi="Arial" w:cs="Arial"/>
        </w:rPr>
        <w:t xml:space="preserve">, </w:t>
      </w:r>
      <w:r w:rsidRPr="00073311">
        <w:rPr>
          <w:rFonts w:ascii="Arial" w:hAnsi="Arial" w:cs="Arial"/>
        </w:rPr>
        <w:t xml:space="preserve">the legislation which requires us to do </w:t>
      </w:r>
      <w:r w:rsidR="00F730DF" w:rsidRPr="00073311">
        <w:rPr>
          <w:rFonts w:ascii="Arial" w:hAnsi="Arial" w:cs="Arial"/>
        </w:rPr>
        <w:t>so and who we may share this information with</w:t>
      </w:r>
      <w:r w:rsidRPr="00073311">
        <w:rPr>
          <w:rFonts w:ascii="Arial" w:hAnsi="Arial" w:cs="Arial"/>
        </w:rPr>
        <w:t xml:space="preserve"> is set out in </w:t>
      </w:r>
      <w:r w:rsidR="00615613">
        <w:rPr>
          <w:rFonts w:ascii="Arial" w:hAnsi="Arial" w:cs="Arial"/>
        </w:rPr>
        <w:t>T</w:t>
      </w:r>
      <w:r w:rsidR="00615613" w:rsidRPr="00615613">
        <w:rPr>
          <w:rFonts w:ascii="Arial" w:hAnsi="Arial" w:cs="Arial"/>
        </w:rPr>
        <w:t xml:space="preserve">able </w:t>
      </w:r>
      <w:r w:rsidRPr="00615613">
        <w:rPr>
          <w:rFonts w:ascii="Arial" w:hAnsi="Arial" w:cs="Arial"/>
        </w:rPr>
        <w:t xml:space="preserve">1. </w:t>
      </w:r>
    </w:p>
    <w:p w14:paraId="08B6EDE2" w14:textId="3AF33004" w:rsidR="00140F6A" w:rsidRPr="00615613" w:rsidRDefault="00140F6A" w:rsidP="00B92DC4">
      <w:pPr>
        <w:overflowPunct w:val="0"/>
        <w:autoSpaceDE w:val="0"/>
        <w:autoSpaceDN w:val="0"/>
        <w:jc w:val="both"/>
        <w:textAlignment w:val="baseline"/>
        <w:rPr>
          <w:rFonts w:ascii="Arial" w:hAnsi="Arial" w:cs="Arial"/>
        </w:rPr>
      </w:pPr>
      <w:r>
        <w:rPr>
          <w:rFonts w:ascii="Arial" w:hAnsi="Arial" w:cs="Arial"/>
        </w:rPr>
        <w:t xml:space="preserve">If you would like a copy of or further information regarding the statutory authorities that underpin our legal obligations, you should contact the school in writing. </w:t>
      </w:r>
    </w:p>
    <w:p w14:paraId="61FDCE65" w14:textId="13D10823" w:rsidR="00A83C2E" w:rsidRPr="00615613" w:rsidRDefault="00A54CD8" w:rsidP="00B92DC4">
      <w:pPr>
        <w:overflowPunct w:val="0"/>
        <w:autoSpaceDE w:val="0"/>
        <w:autoSpaceDN w:val="0"/>
        <w:jc w:val="both"/>
        <w:textAlignment w:val="baseline"/>
        <w:rPr>
          <w:rFonts w:ascii="Arial" w:hAnsi="Arial" w:cs="Arial"/>
          <w:b/>
        </w:rPr>
      </w:pPr>
      <w:r w:rsidRPr="00615613">
        <w:rPr>
          <w:rFonts w:ascii="Arial" w:hAnsi="Arial" w:cs="Arial"/>
          <w:b/>
        </w:rPr>
        <w:t xml:space="preserve">2) </w:t>
      </w:r>
      <w:r w:rsidR="00615613">
        <w:rPr>
          <w:rFonts w:ascii="Arial" w:hAnsi="Arial" w:cs="Arial"/>
          <w:b/>
        </w:rPr>
        <w:t>T</w:t>
      </w:r>
      <w:r w:rsidRPr="00615613">
        <w:rPr>
          <w:rFonts w:ascii="Arial" w:hAnsi="Arial" w:cs="Arial"/>
          <w:b/>
        </w:rPr>
        <w:t xml:space="preserve">o protect someone’s vital interests </w:t>
      </w:r>
    </w:p>
    <w:p w14:paraId="777B17B4" w14:textId="77777777" w:rsidR="00EC19F1" w:rsidRPr="00073311" w:rsidRDefault="00534A94" w:rsidP="00B92DC4">
      <w:pPr>
        <w:overflowPunct w:val="0"/>
        <w:autoSpaceDE w:val="0"/>
        <w:autoSpaceDN w:val="0"/>
        <w:jc w:val="both"/>
        <w:textAlignment w:val="baseline"/>
        <w:rPr>
          <w:rFonts w:ascii="Arial" w:hAnsi="Arial" w:cs="Arial"/>
        </w:rPr>
      </w:pPr>
      <w:r w:rsidRPr="00073311">
        <w:rPr>
          <w:rFonts w:ascii="Arial" w:hAnsi="Arial" w:cs="Arial"/>
        </w:rPr>
        <w:t xml:space="preserve">We </w:t>
      </w:r>
      <w:proofErr w:type="gramStart"/>
      <w:r w:rsidRPr="00073311">
        <w:rPr>
          <w:rFonts w:ascii="Arial" w:hAnsi="Arial" w:cs="Arial"/>
        </w:rPr>
        <w:t>are able to</w:t>
      </w:r>
      <w:proofErr w:type="gramEnd"/>
      <w:r w:rsidRPr="00073311">
        <w:rPr>
          <w:rFonts w:ascii="Arial" w:hAnsi="Arial" w:cs="Arial"/>
        </w:rPr>
        <w:t xml:space="preserve"> process personal information when there is an emergency and/or w</w:t>
      </w:r>
      <w:r w:rsidR="00E77030" w:rsidRPr="00073311">
        <w:rPr>
          <w:rFonts w:ascii="Arial" w:hAnsi="Arial" w:cs="Arial"/>
        </w:rPr>
        <w:t>here a person’s life is in danger</w:t>
      </w:r>
      <w:r w:rsidRPr="00073311">
        <w:rPr>
          <w:rFonts w:ascii="Arial" w:hAnsi="Arial" w:cs="Arial"/>
        </w:rPr>
        <w:t xml:space="preserve">. </w:t>
      </w:r>
    </w:p>
    <w:p w14:paraId="38D99332" w14:textId="5531E042" w:rsidR="00E77030" w:rsidRPr="00615613" w:rsidRDefault="00534A94" w:rsidP="00B92DC4">
      <w:pPr>
        <w:overflowPunct w:val="0"/>
        <w:autoSpaceDE w:val="0"/>
        <w:autoSpaceDN w:val="0"/>
        <w:jc w:val="both"/>
        <w:textAlignment w:val="baseline"/>
        <w:rPr>
          <w:rFonts w:ascii="Arial" w:hAnsi="Arial" w:cs="Arial"/>
        </w:rPr>
      </w:pPr>
      <w:r w:rsidRPr="00073311">
        <w:rPr>
          <w:rFonts w:ascii="Arial" w:hAnsi="Arial" w:cs="Arial"/>
        </w:rPr>
        <w:t xml:space="preserve">Details of the type of processing that we may </w:t>
      </w:r>
      <w:r w:rsidR="00EC19F1" w:rsidRPr="00073311">
        <w:rPr>
          <w:rFonts w:ascii="Arial" w:hAnsi="Arial" w:cs="Arial"/>
        </w:rPr>
        <w:t xml:space="preserve">undertake on this basis and who we may share that information is set out in </w:t>
      </w:r>
      <w:r w:rsidR="00615613">
        <w:rPr>
          <w:rFonts w:ascii="Arial" w:hAnsi="Arial" w:cs="Arial"/>
        </w:rPr>
        <w:t>Table</w:t>
      </w:r>
      <w:r w:rsidR="00615613" w:rsidRPr="00615613">
        <w:rPr>
          <w:rFonts w:ascii="Arial" w:hAnsi="Arial" w:cs="Arial"/>
        </w:rPr>
        <w:t xml:space="preserve"> </w:t>
      </w:r>
      <w:r w:rsidR="00EC19F1" w:rsidRPr="00615613">
        <w:rPr>
          <w:rFonts w:ascii="Arial" w:hAnsi="Arial" w:cs="Arial"/>
        </w:rPr>
        <w:t xml:space="preserve">2. </w:t>
      </w:r>
    </w:p>
    <w:p w14:paraId="29C8BFC8" w14:textId="4C554C97" w:rsidR="00A54CD8" w:rsidRPr="00615613" w:rsidRDefault="00E77030" w:rsidP="00B92DC4">
      <w:pPr>
        <w:overflowPunct w:val="0"/>
        <w:autoSpaceDE w:val="0"/>
        <w:autoSpaceDN w:val="0"/>
        <w:jc w:val="both"/>
        <w:textAlignment w:val="baseline"/>
        <w:rPr>
          <w:rFonts w:ascii="Arial" w:hAnsi="Arial" w:cs="Arial"/>
          <w:b/>
        </w:rPr>
      </w:pPr>
      <w:r w:rsidRPr="00615613">
        <w:rPr>
          <w:rFonts w:ascii="Arial" w:hAnsi="Arial" w:cs="Arial"/>
          <w:b/>
        </w:rPr>
        <w:t xml:space="preserve">3) </w:t>
      </w:r>
      <w:r w:rsidR="00615613">
        <w:rPr>
          <w:rFonts w:ascii="Arial" w:hAnsi="Arial" w:cs="Arial"/>
          <w:b/>
        </w:rPr>
        <w:t>W</w:t>
      </w:r>
      <w:r w:rsidRPr="00615613">
        <w:rPr>
          <w:rFonts w:ascii="Arial" w:hAnsi="Arial" w:cs="Arial"/>
          <w:b/>
        </w:rPr>
        <w:t xml:space="preserve">ith the consent of the individual to whom that information ‘belongs’ </w:t>
      </w:r>
    </w:p>
    <w:p w14:paraId="347DFFED" w14:textId="7F681BC9" w:rsidR="00A54CD8" w:rsidRPr="00073311" w:rsidRDefault="00A54CD8" w:rsidP="00A54CD8">
      <w:pPr>
        <w:overflowPunct w:val="0"/>
        <w:autoSpaceDE w:val="0"/>
        <w:autoSpaceDN w:val="0"/>
        <w:jc w:val="both"/>
        <w:textAlignment w:val="baseline"/>
        <w:rPr>
          <w:rFonts w:ascii="Arial" w:hAnsi="Arial" w:cs="Arial"/>
        </w:rPr>
      </w:pPr>
      <w:r w:rsidRPr="00615613">
        <w:rPr>
          <w:rFonts w:ascii="Arial" w:hAnsi="Arial" w:cs="Arial"/>
        </w:rPr>
        <w:t xml:space="preserve">Whilst much of the personal information processed </w:t>
      </w:r>
      <w:r w:rsidR="00915DAC" w:rsidRPr="00615613">
        <w:rPr>
          <w:rFonts w:ascii="Arial" w:hAnsi="Arial" w:cs="Arial"/>
        </w:rPr>
        <w:t xml:space="preserve">is </w:t>
      </w:r>
      <w:r w:rsidRPr="00615613">
        <w:rPr>
          <w:rFonts w:ascii="Arial" w:hAnsi="Arial" w:cs="Arial"/>
        </w:rPr>
        <w:t>in accordance with a legal requirement, there is some personal information that we can only process when we have your consent to do so. In these circumstances, we will provide you with specific and explicit information regarding the reasons</w:t>
      </w:r>
      <w:r w:rsidRPr="00073311">
        <w:rPr>
          <w:rFonts w:ascii="Arial" w:hAnsi="Arial" w:cs="Arial"/>
        </w:rPr>
        <w:t xml:space="preserve"> the data is being collected and how the data will be used. </w:t>
      </w:r>
    </w:p>
    <w:p w14:paraId="2253E90A" w14:textId="57FEF38A" w:rsidR="00F730DF" w:rsidRDefault="00F730DF" w:rsidP="00F730DF">
      <w:pPr>
        <w:overflowPunct w:val="0"/>
        <w:autoSpaceDE w:val="0"/>
        <w:autoSpaceDN w:val="0"/>
        <w:jc w:val="both"/>
        <w:textAlignment w:val="baseline"/>
        <w:rPr>
          <w:rFonts w:ascii="Arial" w:hAnsi="Arial" w:cs="Arial"/>
        </w:rPr>
      </w:pPr>
      <w:r w:rsidRPr="00073311">
        <w:rPr>
          <w:rFonts w:ascii="Arial" w:hAnsi="Arial" w:cs="Arial"/>
        </w:rPr>
        <w:t xml:space="preserve">Details of the type of processing that we may undertake on this basis and who we may share that information is set out in </w:t>
      </w:r>
      <w:r w:rsidR="00615613">
        <w:rPr>
          <w:rFonts w:ascii="Arial" w:hAnsi="Arial" w:cs="Arial"/>
        </w:rPr>
        <w:t>Table</w:t>
      </w:r>
      <w:r w:rsidR="00615613" w:rsidRPr="00615613">
        <w:rPr>
          <w:rFonts w:ascii="Arial" w:hAnsi="Arial" w:cs="Arial"/>
        </w:rPr>
        <w:t xml:space="preserve"> </w:t>
      </w:r>
      <w:r w:rsidRPr="00615613">
        <w:rPr>
          <w:rFonts w:ascii="Arial" w:hAnsi="Arial" w:cs="Arial"/>
        </w:rPr>
        <w:t xml:space="preserve">3. </w:t>
      </w:r>
    </w:p>
    <w:p w14:paraId="168CD2BC" w14:textId="77777777" w:rsidR="00615613" w:rsidRPr="00615613" w:rsidRDefault="00615613" w:rsidP="00F730DF">
      <w:pPr>
        <w:overflowPunct w:val="0"/>
        <w:autoSpaceDE w:val="0"/>
        <w:autoSpaceDN w:val="0"/>
        <w:jc w:val="both"/>
        <w:textAlignment w:val="baseline"/>
        <w:rPr>
          <w:rFonts w:ascii="Arial" w:hAnsi="Arial" w:cs="Arial"/>
        </w:rPr>
      </w:pPr>
    </w:p>
    <w:p w14:paraId="60E3DB5F" w14:textId="11EC0ADE" w:rsidR="00A83C2E" w:rsidRPr="00615613" w:rsidRDefault="00E77030" w:rsidP="00B92DC4">
      <w:pPr>
        <w:overflowPunct w:val="0"/>
        <w:autoSpaceDE w:val="0"/>
        <w:autoSpaceDN w:val="0"/>
        <w:jc w:val="both"/>
        <w:textAlignment w:val="baseline"/>
        <w:rPr>
          <w:rFonts w:ascii="Arial" w:hAnsi="Arial" w:cs="Arial"/>
          <w:b/>
        </w:rPr>
      </w:pPr>
      <w:r w:rsidRPr="00615613">
        <w:rPr>
          <w:rFonts w:ascii="Arial" w:hAnsi="Arial" w:cs="Arial"/>
          <w:b/>
        </w:rPr>
        <w:t xml:space="preserve">4) </w:t>
      </w:r>
      <w:r w:rsidR="00615613">
        <w:rPr>
          <w:rFonts w:ascii="Arial" w:hAnsi="Arial" w:cs="Arial"/>
          <w:b/>
        </w:rPr>
        <w:t>T</w:t>
      </w:r>
      <w:r w:rsidRPr="00615613">
        <w:rPr>
          <w:rFonts w:ascii="Arial" w:hAnsi="Arial" w:cs="Arial"/>
          <w:b/>
        </w:rPr>
        <w:t xml:space="preserve">o </w:t>
      </w:r>
      <w:r w:rsidR="00403C8B" w:rsidRPr="00615613">
        <w:rPr>
          <w:rFonts w:ascii="Arial" w:hAnsi="Arial" w:cs="Arial"/>
          <w:b/>
        </w:rPr>
        <w:t>perform a public task</w:t>
      </w:r>
    </w:p>
    <w:p w14:paraId="67D65549" w14:textId="7ABF7DEB" w:rsidR="00E77030" w:rsidRPr="00073311" w:rsidRDefault="00403C8B" w:rsidP="00B92DC4">
      <w:pPr>
        <w:overflowPunct w:val="0"/>
        <w:autoSpaceDE w:val="0"/>
        <w:autoSpaceDN w:val="0"/>
        <w:jc w:val="both"/>
        <w:textAlignment w:val="baseline"/>
        <w:rPr>
          <w:rFonts w:ascii="Arial" w:hAnsi="Arial" w:cs="Arial"/>
        </w:rPr>
      </w:pPr>
      <w:r w:rsidRPr="00073311">
        <w:rPr>
          <w:rFonts w:ascii="Arial" w:hAnsi="Arial" w:cs="Arial"/>
        </w:rPr>
        <w:t xml:space="preserve">It is a day-to-day function of the school to ensure that children receive the education and support they require. Much of this work is not set out directly in any legislation but it is deemed to be necessary in order to ensure that pupils are properly </w:t>
      </w:r>
      <w:r w:rsidR="008760E5" w:rsidRPr="00073311">
        <w:rPr>
          <w:rFonts w:ascii="Arial" w:hAnsi="Arial" w:cs="Arial"/>
        </w:rPr>
        <w:t xml:space="preserve">educated and </w:t>
      </w:r>
      <w:proofErr w:type="gramStart"/>
      <w:r w:rsidRPr="00073311">
        <w:rPr>
          <w:rFonts w:ascii="Arial" w:hAnsi="Arial" w:cs="Arial"/>
        </w:rPr>
        <w:t>supported</w:t>
      </w:r>
      <w:proofErr w:type="gramEnd"/>
      <w:r w:rsidRPr="00073311">
        <w:rPr>
          <w:rFonts w:ascii="Arial" w:hAnsi="Arial" w:cs="Arial"/>
        </w:rPr>
        <w:t xml:space="preserve"> </w:t>
      </w:r>
    </w:p>
    <w:p w14:paraId="4B3EFE7D" w14:textId="036AEA23" w:rsidR="00F730DF" w:rsidRPr="00615613" w:rsidRDefault="00F730DF" w:rsidP="00F730DF">
      <w:pPr>
        <w:overflowPunct w:val="0"/>
        <w:autoSpaceDE w:val="0"/>
        <w:autoSpaceDN w:val="0"/>
        <w:jc w:val="both"/>
        <w:textAlignment w:val="baseline"/>
        <w:rPr>
          <w:rFonts w:ascii="Arial" w:hAnsi="Arial" w:cs="Arial"/>
        </w:rPr>
      </w:pPr>
      <w:r w:rsidRPr="00073311">
        <w:rPr>
          <w:rFonts w:ascii="Arial" w:hAnsi="Arial" w:cs="Arial"/>
        </w:rPr>
        <w:lastRenderedPageBreak/>
        <w:t xml:space="preserve">Details of the type of processing that we may undertake on this basis and who we may share that information is set out in </w:t>
      </w:r>
      <w:r w:rsidR="00615613">
        <w:rPr>
          <w:rFonts w:ascii="Arial" w:hAnsi="Arial" w:cs="Arial"/>
        </w:rPr>
        <w:t>Table</w:t>
      </w:r>
      <w:r w:rsidR="00615613" w:rsidRPr="00615613">
        <w:rPr>
          <w:rFonts w:ascii="Arial" w:hAnsi="Arial" w:cs="Arial"/>
        </w:rPr>
        <w:t xml:space="preserve"> </w:t>
      </w:r>
      <w:r w:rsidRPr="00615613">
        <w:rPr>
          <w:rFonts w:ascii="Arial" w:hAnsi="Arial" w:cs="Arial"/>
        </w:rPr>
        <w:t xml:space="preserve">4. </w:t>
      </w:r>
    </w:p>
    <w:p w14:paraId="5BD5151C" w14:textId="5FF9B30F" w:rsidR="00403C8B" w:rsidRPr="00C66CA4" w:rsidRDefault="00BC741C" w:rsidP="00B92DC4">
      <w:pPr>
        <w:widowControl w:val="0"/>
        <w:suppressAutoHyphens/>
        <w:overflowPunct w:val="0"/>
        <w:autoSpaceDE w:val="0"/>
        <w:autoSpaceDN w:val="0"/>
        <w:spacing w:after="0" w:line="240" w:lineRule="auto"/>
        <w:jc w:val="both"/>
        <w:textAlignment w:val="baseline"/>
        <w:rPr>
          <w:rFonts w:ascii="Arial" w:eastAsia="Times New Roman" w:hAnsi="Arial" w:cs="Arial"/>
          <w:u w:val="single"/>
        </w:rPr>
      </w:pPr>
      <w:r w:rsidRPr="00C66CA4">
        <w:rPr>
          <w:rFonts w:ascii="Arial" w:eastAsia="Times New Roman" w:hAnsi="Arial" w:cs="Arial"/>
          <w:u w:val="single"/>
        </w:rPr>
        <w:t xml:space="preserve">Special category </w:t>
      </w:r>
      <w:r w:rsidR="00AF640B" w:rsidRPr="00C66CA4">
        <w:rPr>
          <w:rFonts w:ascii="Arial" w:eastAsia="Times New Roman" w:hAnsi="Arial" w:cs="Arial"/>
          <w:u w:val="single"/>
        </w:rPr>
        <w:t>personal information</w:t>
      </w:r>
      <w:r w:rsidRPr="00C66CA4">
        <w:rPr>
          <w:rFonts w:ascii="Arial" w:eastAsia="Times New Roman" w:hAnsi="Arial" w:cs="Arial"/>
          <w:u w:val="single"/>
        </w:rPr>
        <w:t xml:space="preserve"> </w:t>
      </w:r>
    </w:p>
    <w:p w14:paraId="30BA18CF" w14:textId="77777777" w:rsidR="00130F1D" w:rsidRPr="00C938F8"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E5682F4" w14:textId="2941677F" w:rsidR="00130F1D" w:rsidRPr="00B21053"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roofErr w:type="gramStart"/>
      <w:r w:rsidRPr="00B21053">
        <w:rPr>
          <w:rFonts w:ascii="Arial" w:eastAsia="Times New Roman" w:hAnsi="Arial" w:cs="Arial"/>
        </w:rPr>
        <w:t>In order to</w:t>
      </w:r>
      <w:proofErr w:type="gramEnd"/>
      <w:r w:rsidRPr="00B21053">
        <w:rPr>
          <w:rFonts w:ascii="Arial" w:eastAsia="Times New Roman" w:hAnsi="Arial" w:cs="Arial"/>
        </w:rPr>
        <w:t xml:space="preserve"> process ‘special category’ data, we must be able to demonstrate how the law allows us to do so. In additional to the lawful reasons above, we must also be satisfied that </w:t>
      </w:r>
      <w:r w:rsidRPr="00B21053">
        <w:rPr>
          <w:rFonts w:ascii="Arial" w:eastAsia="Times New Roman" w:hAnsi="Arial" w:cs="Arial"/>
          <w:u w:val="single"/>
        </w:rPr>
        <w:t>ONE</w:t>
      </w:r>
      <w:r w:rsidRPr="00B21053">
        <w:rPr>
          <w:rFonts w:ascii="Arial" w:eastAsia="Times New Roman" w:hAnsi="Arial" w:cs="Arial"/>
        </w:rPr>
        <w:t xml:space="preserve"> of the following additional lawful reasons applies:</w:t>
      </w:r>
    </w:p>
    <w:p w14:paraId="70074B94" w14:textId="77777777" w:rsidR="00130F1D" w:rsidRPr="00B21053"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C9530A1" w14:textId="4C36449F" w:rsidR="00130F1D" w:rsidRPr="00073311" w:rsidRDefault="008760E5"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E</w:t>
      </w:r>
      <w:r w:rsidR="00130F1D" w:rsidRPr="00073311">
        <w:rPr>
          <w:rFonts w:ascii="Arial" w:hAnsi="Arial" w:cs="Arial"/>
        </w:rPr>
        <w:t>xplicit consent</w:t>
      </w:r>
      <w:r w:rsidRPr="00073311">
        <w:rPr>
          <w:rFonts w:ascii="Arial" w:hAnsi="Arial" w:cs="Arial"/>
        </w:rPr>
        <w:t xml:space="preserve"> of the data subject</w:t>
      </w:r>
    </w:p>
    <w:p w14:paraId="670CE063" w14:textId="5B05BAB8" w:rsidR="00130F1D" w:rsidRPr="00073311"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 xml:space="preserve">Processing relates to personal data which is manifestly made public by the data </w:t>
      </w:r>
      <w:proofErr w:type="gramStart"/>
      <w:r w:rsidRPr="00073311">
        <w:rPr>
          <w:rFonts w:ascii="Arial" w:hAnsi="Arial" w:cs="Arial"/>
        </w:rPr>
        <w:t>subject</w:t>
      </w:r>
      <w:proofErr w:type="gramEnd"/>
    </w:p>
    <w:p w14:paraId="05D91DC8" w14:textId="583E65D9" w:rsidR="00130F1D" w:rsidRPr="00073311"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 xml:space="preserve">Necessary for establishing, exercising or defending legal </w:t>
      </w:r>
      <w:proofErr w:type="gramStart"/>
      <w:r w:rsidRPr="00073311">
        <w:rPr>
          <w:rFonts w:ascii="Arial" w:hAnsi="Arial" w:cs="Arial"/>
        </w:rPr>
        <w:t>claims</w:t>
      </w:r>
      <w:proofErr w:type="gramEnd"/>
    </w:p>
    <w:p w14:paraId="6CD61E94" w14:textId="608C107D" w:rsidR="00130F1D" w:rsidRPr="00073311"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Necessary for reasons of substantial public interest</w:t>
      </w:r>
    </w:p>
    <w:p w14:paraId="3310520E" w14:textId="680DE8AC" w:rsidR="00130F1D" w:rsidRPr="00040E01" w:rsidRDefault="00130F1D" w:rsidP="00040E01">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40E01">
        <w:rPr>
          <w:rFonts w:ascii="Arial" w:hAnsi="Arial" w:cs="Arial"/>
        </w:rPr>
        <w:t>Necessary for preventive or occupational medicine</w:t>
      </w:r>
      <w:r w:rsidR="00040E01" w:rsidRPr="00040E01">
        <w:rPr>
          <w:rFonts w:ascii="Arial" w:hAnsi="Arial" w:cs="Arial"/>
        </w:rPr>
        <w:t>, or</w:t>
      </w:r>
      <w:r w:rsidRPr="00040E01">
        <w:rPr>
          <w:rFonts w:ascii="Arial" w:hAnsi="Arial" w:cs="Arial"/>
        </w:rPr>
        <w:t xml:space="preserve"> for reasons of public interest </w:t>
      </w:r>
      <w:proofErr w:type="gramStart"/>
      <w:r w:rsidRPr="00040E01">
        <w:rPr>
          <w:rFonts w:ascii="Arial" w:hAnsi="Arial" w:cs="Arial"/>
        </w:rPr>
        <w:t>in the area of</w:t>
      </w:r>
      <w:proofErr w:type="gramEnd"/>
      <w:r w:rsidRPr="00040E01">
        <w:rPr>
          <w:rFonts w:ascii="Arial" w:hAnsi="Arial" w:cs="Arial"/>
        </w:rPr>
        <w:t xml:space="preserve"> public health</w:t>
      </w:r>
    </w:p>
    <w:p w14:paraId="097CC1B1" w14:textId="4152980A" w:rsidR="00130F1D" w:rsidRPr="00073311" w:rsidRDefault="00130F1D" w:rsidP="00130F1D">
      <w:pPr>
        <w:pStyle w:val="ListParagraph"/>
        <w:widowControl w:val="0"/>
        <w:numPr>
          <w:ilvl w:val="0"/>
          <w:numId w:val="26"/>
        </w:numPr>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Necessary for archiving, historical research or statistical purposes in the public interest</w:t>
      </w:r>
    </w:p>
    <w:p w14:paraId="027797AA" w14:textId="77777777" w:rsidR="00130F1D" w:rsidRPr="00C66CA4" w:rsidRDefault="00130F1D"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D2C4F26" w14:textId="79F4A483" w:rsidR="00130F1D" w:rsidRPr="00C938F8" w:rsidRDefault="00547B0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The lawful reasons for each type of </w:t>
      </w:r>
      <w:r w:rsidR="008760E5" w:rsidRPr="00C66CA4">
        <w:rPr>
          <w:rFonts w:ascii="Arial" w:eastAsia="Times New Roman" w:hAnsi="Arial" w:cs="Arial"/>
        </w:rPr>
        <w:t xml:space="preserve">special category personal information </w:t>
      </w:r>
      <w:r w:rsidRPr="00C66CA4">
        <w:rPr>
          <w:rFonts w:ascii="Arial" w:eastAsia="Times New Roman" w:hAnsi="Arial" w:cs="Arial"/>
        </w:rPr>
        <w:t xml:space="preserve">data that we process is set out in the </w:t>
      </w:r>
      <w:r w:rsidR="006215E1">
        <w:rPr>
          <w:rFonts w:ascii="Arial" w:eastAsia="Times New Roman" w:hAnsi="Arial" w:cs="Arial"/>
        </w:rPr>
        <w:t xml:space="preserve">tables </w:t>
      </w:r>
      <w:r w:rsidRPr="00C66CA4">
        <w:rPr>
          <w:rFonts w:ascii="Arial" w:eastAsia="Times New Roman" w:hAnsi="Arial" w:cs="Arial"/>
        </w:rPr>
        <w:t xml:space="preserve">attached. </w:t>
      </w:r>
    </w:p>
    <w:p w14:paraId="29836892" w14:textId="77777777" w:rsidR="001D1872" w:rsidRPr="00B21053" w:rsidRDefault="001D1872" w:rsidP="00B92DC4">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p>
    <w:p w14:paraId="0B483930" w14:textId="14EBA7D3"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 xml:space="preserve">Who might we share your information with? </w:t>
      </w:r>
    </w:p>
    <w:p w14:paraId="4E4964F2" w14:textId="77777777" w:rsidR="00F77ED7" w:rsidRPr="00073311"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highlight w:val="yellow"/>
        </w:rPr>
      </w:pPr>
      <w:r w:rsidRPr="00073311">
        <w:rPr>
          <w:rFonts w:ascii="Arial" w:eastAsia="Times New Roman" w:hAnsi="Arial" w:cs="Arial"/>
        </w:rPr>
        <w:t>We routinely share pupil information with:</w:t>
      </w:r>
    </w:p>
    <w:p w14:paraId="70B27785" w14:textId="77777777" w:rsidR="00F77ED7" w:rsidRPr="00C66CA4"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highlight w:val="yellow"/>
        </w:rPr>
      </w:pPr>
    </w:p>
    <w:p w14:paraId="09A020D5" w14:textId="3ECB027F" w:rsidR="00F77ED7" w:rsidRPr="00073311"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schools that the pupils attend after leaving </w:t>
      </w:r>
      <w:proofErr w:type="gramStart"/>
      <w:r w:rsidRPr="00C66CA4">
        <w:rPr>
          <w:rFonts w:ascii="Arial" w:eastAsia="Times New Roman" w:hAnsi="Arial" w:cs="Arial"/>
        </w:rPr>
        <w:t>us</w:t>
      </w:r>
      <w:proofErr w:type="gramEnd"/>
    </w:p>
    <w:p w14:paraId="5F183410" w14:textId="5641ECC4" w:rsidR="00F77ED7" w:rsidRPr="00073311"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our local authority</w:t>
      </w:r>
    </w:p>
    <w:p w14:paraId="3E923BDB" w14:textId="77777777" w:rsidR="00F77ED7" w:rsidRDefault="00F77ED7"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rPr>
      </w:pPr>
      <w:r w:rsidRPr="00C66CA4">
        <w:rPr>
          <w:rFonts w:ascii="Arial" w:eastAsia="Times New Roman" w:hAnsi="Arial" w:cs="Arial"/>
        </w:rPr>
        <w:t xml:space="preserve">the Department for Education (DfE) </w:t>
      </w:r>
    </w:p>
    <w:p w14:paraId="5BD5C53E" w14:textId="43D2B7D3" w:rsidR="001C67A5" w:rsidRDefault="001C67A5" w:rsidP="00B92DC4">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rPr>
      </w:pPr>
      <w:r>
        <w:rPr>
          <w:rFonts w:ascii="Arial" w:eastAsia="Times New Roman" w:hAnsi="Arial" w:cs="Arial"/>
        </w:rPr>
        <w:t>NHS/Public Health England – Track and Trace</w:t>
      </w:r>
    </w:p>
    <w:p w14:paraId="15B4EEEC" w14:textId="0FC3BBB2" w:rsidR="00335180" w:rsidRPr="00335180" w:rsidRDefault="00335180" w:rsidP="00335180">
      <w:pPr>
        <w:pStyle w:val="ListParagraph"/>
        <w:widowControl w:val="0"/>
        <w:numPr>
          <w:ilvl w:val="0"/>
          <w:numId w:val="7"/>
        </w:numPr>
        <w:suppressAutoHyphens/>
        <w:overflowPunct w:val="0"/>
        <w:autoSpaceDE w:val="0"/>
        <w:autoSpaceDN w:val="0"/>
        <w:spacing w:after="0" w:line="240" w:lineRule="auto"/>
        <w:jc w:val="both"/>
        <w:textAlignment w:val="baseline"/>
        <w:rPr>
          <w:rFonts w:ascii="Arial" w:eastAsia="Times New Roman" w:hAnsi="Arial" w:cs="Arial"/>
        </w:rPr>
      </w:pPr>
      <w:r w:rsidRPr="00335180">
        <w:rPr>
          <w:rFonts w:ascii="Arial" w:eastAsia="Times New Roman" w:hAnsi="Arial" w:cs="Arial"/>
        </w:rPr>
        <w:t>Local Public Health team</w:t>
      </w:r>
    </w:p>
    <w:p w14:paraId="35B9DD1B"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C5417E0"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We do not share information about our pupils or parents unless the law and our policies allow us to do so. </w:t>
      </w:r>
    </w:p>
    <w:p w14:paraId="7B8455C3" w14:textId="77777777"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4C55809" w14:textId="3A24FDF6" w:rsidR="00D31268" w:rsidRPr="00073311" w:rsidRDefault="00D31268" w:rsidP="00D31268">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Please refer to the </w:t>
      </w:r>
      <w:r w:rsidR="00C66CA4">
        <w:rPr>
          <w:rFonts w:ascii="Arial" w:eastAsia="Times New Roman" w:hAnsi="Arial" w:cs="Arial"/>
        </w:rPr>
        <w:t>tables</w:t>
      </w:r>
      <w:r w:rsidR="00C66CA4" w:rsidRPr="00073311">
        <w:rPr>
          <w:rFonts w:ascii="Arial" w:eastAsia="Times New Roman" w:hAnsi="Arial" w:cs="Arial"/>
        </w:rPr>
        <w:t xml:space="preserve"> </w:t>
      </w:r>
      <w:r w:rsidRPr="00073311">
        <w:rPr>
          <w:rFonts w:ascii="Arial" w:eastAsia="Times New Roman" w:hAnsi="Arial" w:cs="Arial"/>
        </w:rPr>
        <w:t xml:space="preserve">for information about what personal information is shared with which specific third parties. </w:t>
      </w:r>
    </w:p>
    <w:p w14:paraId="0B0F0592" w14:textId="77777777" w:rsidR="00F77ED7" w:rsidRPr="00073311" w:rsidRDefault="00F77ED7"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75C607D" w14:textId="77777777" w:rsidR="00F77ED7" w:rsidRPr="00C66CA4" w:rsidRDefault="00F77ED7" w:rsidP="00B92DC4">
      <w:pPr>
        <w:pStyle w:val="ListParagraph"/>
        <w:widowControl w:val="0"/>
        <w:suppressAutoHyphens/>
        <w:overflowPunct w:val="0"/>
        <w:autoSpaceDE w:val="0"/>
        <w:autoSpaceDN w:val="0"/>
        <w:spacing w:after="0" w:line="240" w:lineRule="auto"/>
        <w:ind w:left="0"/>
        <w:jc w:val="both"/>
        <w:textAlignment w:val="baseline"/>
        <w:rPr>
          <w:rFonts w:ascii="Arial" w:eastAsia="Times New Roman" w:hAnsi="Arial" w:cs="Arial"/>
          <w:color w:val="FF0000"/>
        </w:rPr>
      </w:pPr>
    </w:p>
    <w:p w14:paraId="71F475CF" w14:textId="77777777" w:rsidR="00B92DC4" w:rsidRPr="00B21053" w:rsidRDefault="00B92DC4" w:rsidP="00B92DC4">
      <w:pPr>
        <w:pStyle w:val="CommentText"/>
        <w:jc w:val="both"/>
        <w:rPr>
          <w:rFonts w:cs="Arial"/>
          <w:b/>
          <w:sz w:val="22"/>
          <w:szCs w:val="22"/>
        </w:rPr>
      </w:pPr>
      <w:r w:rsidRPr="00B21053">
        <w:rPr>
          <w:rFonts w:cs="Arial"/>
          <w:b/>
          <w:sz w:val="22"/>
          <w:szCs w:val="22"/>
        </w:rPr>
        <w:t>Data collection requirements:</w:t>
      </w:r>
    </w:p>
    <w:p w14:paraId="4A587C49" w14:textId="77777777" w:rsidR="00B92DC4" w:rsidRDefault="00B92DC4" w:rsidP="00B92DC4">
      <w:pPr>
        <w:pStyle w:val="CommentText"/>
        <w:jc w:val="both"/>
        <w:rPr>
          <w:rFonts w:cs="Arial"/>
          <w:sz w:val="22"/>
          <w:szCs w:val="22"/>
        </w:rPr>
      </w:pPr>
      <w:r w:rsidRPr="00073311">
        <w:rPr>
          <w:rFonts w:cs="Arial"/>
          <w:sz w:val="22"/>
          <w:szCs w:val="22"/>
        </w:rPr>
        <w:t xml:space="preserve">To find out more about the data collection requirements placed on us by the Department for Education (for example; via the school census) go to </w:t>
      </w:r>
      <w:hyperlink r:id="rId12" w:history="1">
        <w:r w:rsidRPr="00B21053">
          <w:rPr>
            <w:rStyle w:val="Hyperlink"/>
            <w:rFonts w:cs="Arial"/>
            <w:sz w:val="22"/>
            <w:szCs w:val="22"/>
          </w:rPr>
          <w:t>https://www.gov.uk/education/data-collection-and-censuses-for-schools</w:t>
        </w:r>
      </w:hyperlink>
      <w:r w:rsidRPr="00B21053">
        <w:rPr>
          <w:rFonts w:cs="Arial"/>
          <w:sz w:val="22"/>
          <w:szCs w:val="22"/>
        </w:rPr>
        <w:t>.</w:t>
      </w:r>
    </w:p>
    <w:p w14:paraId="6ED389BC" w14:textId="77777777" w:rsidR="00335180" w:rsidRDefault="00335180" w:rsidP="00B92DC4">
      <w:pPr>
        <w:pStyle w:val="CommentText"/>
        <w:jc w:val="both"/>
        <w:rPr>
          <w:rFonts w:cs="Arial"/>
          <w:sz w:val="22"/>
          <w:szCs w:val="22"/>
        </w:rPr>
      </w:pPr>
    </w:p>
    <w:p w14:paraId="28C94E7A" w14:textId="77777777" w:rsidR="00335180" w:rsidRPr="001F25EE" w:rsidRDefault="00335180" w:rsidP="00335180">
      <w:pPr>
        <w:pStyle w:val="CommentText"/>
        <w:jc w:val="both"/>
        <w:rPr>
          <w:rFonts w:cs="Arial"/>
          <w:b/>
          <w:sz w:val="22"/>
          <w:szCs w:val="22"/>
        </w:rPr>
      </w:pPr>
      <w:r w:rsidRPr="001F25EE">
        <w:rPr>
          <w:rFonts w:cs="Arial"/>
          <w:b/>
          <w:sz w:val="22"/>
          <w:szCs w:val="22"/>
        </w:rPr>
        <w:t>NHS Test and Trace/Public Health Agencies:</w:t>
      </w:r>
    </w:p>
    <w:p w14:paraId="4DD463B4" w14:textId="77777777" w:rsidR="00335180" w:rsidRPr="00335180" w:rsidRDefault="00335180" w:rsidP="00335180">
      <w:pPr>
        <w:pStyle w:val="CommentText"/>
        <w:jc w:val="both"/>
        <w:rPr>
          <w:rFonts w:cs="Arial"/>
          <w:sz w:val="22"/>
          <w:szCs w:val="22"/>
        </w:rPr>
      </w:pPr>
    </w:p>
    <w:p w14:paraId="4457D494" w14:textId="6801D1DF" w:rsidR="00335180" w:rsidRPr="00B21053" w:rsidRDefault="00335180" w:rsidP="00335180">
      <w:pPr>
        <w:pStyle w:val="CommentText"/>
        <w:jc w:val="both"/>
        <w:rPr>
          <w:rFonts w:cs="Arial"/>
          <w:sz w:val="22"/>
          <w:szCs w:val="22"/>
        </w:rPr>
      </w:pPr>
      <w:r w:rsidRPr="00335180">
        <w:rPr>
          <w:rFonts w:cs="Arial"/>
          <w:sz w:val="22"/>
          <w:szCs w:val="22"/>
        </w:rPr>
        <w:t xml:space="preserve">It may be necessary for us to share limited information with the above agencies </w:t>
      </w:r>
      <w:proofErr w:type="gramStart"/>
      <w:r w:rsidRPr="00335180">
        <w:rPr>
          <w:rFonts w:cs="Arial"/>
          <w:sz w:val="22"/>
          <w:szCs w:val="22"/>
        </w:rPr>
        <w:t>in the event that</w:t>
      </w:r>
      <w:proofErr w:type="gramEnd"/>
      <w:r w:rsidRPr="00335180">
        <w:rPr>
          <w:rFonts w:cs="Arial"/>
          <w:sz w:val="22"/>
          <w:szCs w:val="22"/>
        </w:rPr>
        <w:t xml:space="preserve"> an individual tests positive for Coronavirus, or it there is a Coronavirus outbreak. This will enable to the named agencies to liaise with families to provide advice and support, and to take appropriate steps in responding to an outbreak. You have the right to object to the sharing of information with such agencies. This is not an absolute right and will be assessed on a </w:t>
      </w:r>
      <w:proofErr w:type="gramStart"/>
      <w:r w:rsidRPr="00335180">
        <w:rPr>
          <w:rFonts w:cs="Arial"/>
          <w:sz w:val="22"/>
          <w:szCs w:val="22"/>
        </w:rPr>
        <w:t>case by case</w:t>
      </w:r>
      <w:proofErr w:type="gramEnd"/>
      <w:r w:rsidRPr="00335180">
        <w:rPr>
          <w:rFonts w:cs="Arial"/>
          <w:sz w:val="22"/>
          <w:szCs w:val="22"/>
        </w:rPr>
        <w:t xml:space="preserve"> basis.</w:t>
      </w:r>
    </w:p>
    <w:p w14:paraId="7C84FD05" w14:textId="77777777"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2F91F8A2" w14:textId="281FF772"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What do we do with you</w:t>
      </w:r>
      <w:r w:rsidR="001D1872" w:rsidRPr="00B21053">
        <w:rPr>
          <w:rFonts w:ascii="Arial" w:eastAsia="Times New Roman" w:hAnsi="Arial" w:cs="Arial"/>
          <w:b/>
        </w:rPr>
        <w:t>r</w:t>
      </w:r>
      <w:r w:rsidRPr="00B21053">
        <w:rPr>
          <w:rFonts w:ascii="Arial" w:eastAsia="Times New Roman" w:hAnsi="Arial" w:cs="Arial"/>
          <w:b/>
        </w:rPr>
        <w:t xml:space="preserve"> information? </w:t>
      </w:r>
    </w:p>
    <w:p w14:paraId="6F36246A" w14:textId="54935A58" w:rsidR="00B92DC4" w:rsidRPr="00B21053" w:rsidRDefault="002E6850"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All personal information is held in a manner which is compliant with </w:t>
      </w:r>
      <w:r w:rsidR="008760E5" w:rsidRPr="00073311">
        <w:rPr>
          <w:rFonts w:ascii="Arial" w:eastAsia="Times New Roman" w:hAnsi="Arial" w:cs="Arial"/>
        </w:rPr>
        <w:t xml:space="preserve">data protection </w:t>
      </w:r>
      <w:r w:rsidR="00AA4216" w:rsidRPr="00073311">
        <w:rPr>
          <w:rFonts w:ascii="Arial" w:eastAsia="Times New Roman" w:hAnsi="Arial" w:cs="Arial"/>
        </w:rPr>
        <w:t>legislation</w:t>
      </w:r>
      <w:r w:rsidRPr="00615613">
        <w:rPr>
          <w:rFonts w:ascii="Arial" w:eastAsia="Times New Roman" w:hAnsi="Arial" w:cs="Arial"/>
        </w:rPr>
        <w:t xml:space="preserve">. </w:t>
      </w:r>
      <w:r w:rsidR="00AA4216" w:rsidRPr="00C66CA4">
        <w:rPr>
          <w:rFonts w:ascii="Arial" w:eastAsia="Times New Roman" w:hAnsi="Arial" w:cs="Arial"/>
        </w:rPr>
        <w:t xml:space="preserve">Personal information is only processed for the purpose it was collected </w:t>
      </w:r>
      <w:proofErr w:type="gramStart"/>
      <w:r w:rsidRPr="00C66CA4">
        <w:rPr>
          <w:rFonts w:ascii="Arial" w:eastAsia="Times New Roman" w:hAnsi="Arial" w:cs="Arial"/>
        </w:rPr>
        <w:t>The</w:t>
      </w:r>
      <w:proofErr w:type="gramEnd"/>
      <w:r w:rsidRPr="00C66CA4">
        <w:rPr>
          <w:rFonts w:ascii="Arial" w:eastAsia="Times New Roman" w:hAnsi="Arial" w:cs="Arial"/>
        </w:rPr>
        <w:t xml:space="preserve"> school monitors </w:t>
      </w:r>
      <w:r w:rsidR="00AA4216" w:rsidRPr="00C66CA4">
        <w:rPr>
          <w:rFonts w:ascii="Arial" w:eastAsia="Times New Roman" w:hAnsi="Arial" w:cs="Arial"/>
        </w:rPr>
        <w:t>the personal information i</w:t>
      </w:r>
      <w:r w:rsidR="00F74055" w:rsidRPr="00C66CA4">
        <w:rPr>
          <w:rFonts w:ascii="Arial" w:eastAsia="Times New Roman" w:hAnsi="Arial" w:cs="Arial"/>
        </w:rPr>
        <w:t>t</w:t>
      </w:r>
      <w:r w:rsidR="00AA4216" w:rsidRPr="00C938F8">
        <w:rPr>
          <w:rFonts w:ascii="Arial" w:eastAsia="Times New Roman" w:hAnsi="Arial" w:cs="Arial"/>
        </w:rPr>
        <w:t xml:space="preserve"> processes and will only share personal information with a third party if it has a legal basis to do so (as set out above). </w:t>
      </w:r>
    </w:p>
    <w:p w14:paraId="7249C37F" w14:textId="77777777"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64078733" w14:textId="7444C1E1"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 xml:space="preserve">How long do we keep your information for? </w:t>
      </w:r>
    </w:p>
    <w:p w14:paraId="512AA6CE" w14:textId="57464873" w:rsidR="00B92DC4" w:rsidRPr="00615613"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 xml:space="preserve">In retaining personal information, the school complies with the Retention Schedules provided by </w:t>
      </w:r>
      <w:r w:rsidRPr="00073311">
        <w:rPr>
          <w:rFonts w:ascii="Arial" w:eastAsia="Times New Roman" w:hAnsi="Arial" w:cs="Arial"/>
        </w:rPr>
        <w:lastRenderedPageBreak/>
        <w:t>the Information Record Management Society. The schedules set out the Statutory Provisions under which the school are re</w:t>
      </w:r>
      <w:r w:rsidRPr="00615613">
        <w:rPr>
          <w:rFonts w:ascii="Arial" w:eastAsia="Times New Roman" w:hAnsi="Arial" w:cs="Arial"/>
        </w:rPr>
        <w:t xml:space="preserve">quired to retain the information. </w:t>
      </w:r>
    </w:p>
    <w:p w14:paraId="6A7FA200" w14:textId="77777777" w:rsidR="00AA4216" w:rsidRPr="00B21053"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522D83E4" w14:textId="77777777" w:rsidR="008760E5" w:rsidRPr="00073311" w:rsidRDefault="00AA4216"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A copy of those schedules can be located using the following link</w:t>
      </w:r>
      <w:r w:rsidR="008760E5" w:rsidRPr="00073311">
        <w:rPr>
          <w:rFonts w:ascii="Arial" w:eastAsia="Times New Roman" w:hAnsi="Arial" w:cs="Arial"/>
        </w:rPr>
        <w:t>:</w:t>
      </w:r>
    </w:p>
    <w:p w14:paraId="0E510B9C" w14:textId="1D925E1B" w:rsidR="00AA4216" w:rsidRPr="00073311" w:rsidRDefault="00000000"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hyperlink r:id="rId13" w:history="1">
        <w:r w:rsidR="00AA4216" w:rsidRPr="00B21053">
          <w:rPr>
            <w:rStyle w:val="Hyperlink"/>
            <w:rFonts w:eastAsia="Times New Roman" w:cs="Arial"/>
            <w:sz w:val="22"/>
          </w:rPr>
          <w:t>http://irms.org.uk/page/SchoolsToolkit</w:t>
        </w:r>
      </w:hyperlink>
      <w:r w:rsidR="00AA4216" w:rsidRPr="00073311">
        <w:rPr>
          <w:rFonts w:ascii="Arial" w:eastAsia="Times New Roman" w:hAnsi="Arial" w:cs="Arial"/>
        </w:rPr>
        <w:t xml:space="preserve"> </w:t>
      </w:r>
    </w:p>
    <w:p w14:paraId="37E97617" w14:textId="77777777" w:rsidR="00146039" w:rsidRPr="00C66CA4" w:rsidRDefault="00146039"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3ABA044" w14:textId="77777777" w:rsidR="00146039" w:rsidRPr="00B21053"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21053">
        <w:rPr>
          <w:rFonts w:ascii="Arial" w:eastAsia="Times New Roman" w:hAnsi="Arial" w:cs="Arial"/>
          <w:b/>
        </w:rPr>
        <w:t>Transferring data internationally</w:t>
      </w:r>
    </w:p>
    <w:p w14:paraId="0A301963" w14:textId="77777777" w:rsidR="00146039" w:rsidRDefault="00146039" w:rsidP="00EC19F1">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B21053">
        <w:rPr>
          <w:rFonts w:ascii="Arial" w:eastAsia="Times New Roman" w:hAnsi="Arial" w:cs="Arial"/>
        </w:rPr>
        <w:t>Where we transfer personal data to a country or territory outside the European Economic Area, we will do so in accordance with data protection law.</w:t>
      </w:r>
    </w:p>
    <w:p w14:paraId="3C3A7FDB" w14:textId="77777777" w:rsidR="00C14054" w:rsidRDefault="00C14054" w:rsidP="00EC19F1">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B47C7E1" w14:textId="1631D177" w:rsidR="00C14054" w:rsidRPr="00B87FAD" w:rsidRDefault="00C14054" w:rsidP="00EC19F1">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B87FAD">
        <w:rPr>
          <w:rFonts w:ascii="Arial" w:eastAsia="Times New Roman" w:hAnsi="Arial" w:cs="Arial"/>
          <w:b/>
        </w:rPr>
        <w:t xml:space="preserve">What are your rights with respect of your personal information? </w:t>
      </w:r>
    </w:p>
    <w:p w14:paraId="25599401" w14:textId="77777777" w:rsidR="00EF6694" w:rsidRPr="00B21053"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p>
    <w:p w14:paraId="72A0E59B" w14:textId="3249811C" w:rsidR="00EF669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073311">
        <w:rPr>
          <w:rFonts w:ascii="Arial" w:eastAsia="Times New Roman" w:hAnsi="Arial" w:cs="Arial"/>
        </w:rPr>
        <w:t>Under data protection</w:t>
      </w:r>
      <w:r w:rsidR="008E4FB7" w:rsidRPr="00073311">
        <w:rPr>
          <w:rFonts w:ascii="Arial" w:eastAsia="Times New Roman" w:hAnsi="Arial" w:cs="Arial"/>
        </w:rPr>
        <w:t xml:space="preserve"> </w:t>
      </w:r>
      <w:r w:rsidR="00403C8B" w:rsidRPr="00073311">
        <w:rPr>
          <w:rFonts w:ascii="Arial" w:eastAsia="Times New Roman" w:hAnsi="Arial" w:cs="Arial"/>
        </w:rPr>
        <w:t>law</w:t>
      </w:r>
      <w:r w:rsidRPr="00073311">
        <w:rPr>
          <w:rFonts w:ascii="Arial" w:eastAsia="Times New Roman" w:hAnsi="Arial" w:cs="Arial"/>
        </w:rPr>
        <w:t>, parents and pupils have the right to request access to information about them that we hold</w:t>
      </w:r>
      <w:r w:rsidRPr="00615613">
        <w:rPr>
          <w:rFonts w:ascii="Arial" w:eastAsia="Times New Roman" w:hAnsi="Arial" w:cs="Arial"/>
        </w:rPr>
        <w:t xml:space="preserve">. To make a request for your personal information, or </w:t>
      </w:r>
      <w:r w:rsidR="00615613">
        <w:rPr>
          <w:rFonts w:ascii="Arial" w:eastAsia="Times New Roman" w:hAnsi="Arial" w:cs="Arial"/>
        </w:rPr>
        <w:t>to have</w:t>
      </w:r>
      <w:r w:rsidRPr="00615613">
        <w:rPr>
          <w:rFonts w:ascii="Arial" w:eastAsia="Times New Roman" w:hAnsi="Arial" w:cs="Arial"/>
        </w:rPr>
        <w:t xml:space="preserve"> access to your child’s educational record, contact </w:t>
      </w:r>
      <w:r w:rsidR="00B04454">
        <w:rPr>
          <w:rFonts w:ascii="Arial" w:eastAsia="Times New Roman" w:hAnsi="Arial" w:cs="Arial"/>
        </w:rPr>
        <w:t>the School</w:t>
      </w:r>
      <w:r w:rsidR="001D6635" w:rsidRPr="00615613">
        <w:rPr>
          <w:rFonts w:ascii="Arial" w:eastAsia="Times New Roman" w:hAnsi="Arial" w:cs="Arial"/>
        </w:rPr>
        <w:t xml:space="preserve"> Data Protection Officer at</w:t>
      </w:r>
      <w:r w:rsidR="006B38C2">
        <w:rPr>
          <w:rFonts w:ascii="Arial" w:eastAsia="Times New Roman" w:hAnsi="Arial" w:cs="Arial"/>
        </w:rPr>
        <w:t>:</w:t>
      </w:r>
    </w:p>
    <w:p w14:paraId="76AE3EAF"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Warwickshire Legal Services</w:t>
      </w:r>
    </w:p>
    <w:p w14:paraId="15A7C360"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Warwickshire County Council</w:t>
      </w:r>
    </w:p>
    <w:p w14:paraId="5FFF00D5"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Shire Hall</w:t>
      </w:r>
    </w:p>
    <w:p w14:paraId="54CFC5BE"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 xml:space="preserve">Warwick </w:t>
      </w:r>
    </w:p>
    <w:p w14:paraId="41E1E61C"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CV34 4RL</w:t>
      </w:r>
    </w:p>
    <w:p w14:paraId="1245A315" w14:textId="77777777" w:rsidR="00FE76A4" w:rsidRPr="00FE76A4" w:rsidRDefault="00FE76A4"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FE76A4">
        <w:rPr>
          <w:rFonts w:ascii="Arial" w:eastAsia="Times New Roman" w:hAnsi="Arial" w:cs="Arial"/>
        </w:rPr>
        <w:t>Direct 01926 412859</w:t>
      </w:r>
    </w:p>
    <w:p w14:paraId="099B93A2" w14:textId="10A90FC2" w:rsidR="006B38C2" w:rsidRDefault="00000000" w:rsidP="00FE76A4">
      <w:pPr>
        <w:widowControl w:val="0"/>
        <w:suppressAutoHyphens/>
        <w:overflowPunct w:val="0"/>
        <w:autoSpaceDE w:val="0"/>
        <w:autoSpaceDN w:val="0"/>
        <w:spacing w:after="0" w:line="240" w:lineRule="auto"/>
        <w:jc w:val="both"/>
        <w:textAlignment w:val="baseline"/>
        <w:rPr>
          <w:rFonts w:ascii="Arial" w:eastAsia="Times New Roman" w:hAnsi="Arial" w:cs="Arial"/>
        </w:rPr>
      </w:pPr>
      <w:hyperlink r:id="rId14" w:history="1">
        <w:r w:rsidR="00FE76A4" w:rsidRPr="00CF46BE">
          <w:rPr>
            <w:rStyle w:val="Hyperlink"/>
            <w:rFonts w:eastAsia="Times New Roman" w:cs="Arial"/>
            <w:sz w:val="22"/>
          </w:rPr>
          <w:t>schoolDPO@warwickshire.gov.uk</w:t>
        </w:r>
      </w:hyperlink>
    </w:p>
    <w:p w14:paraId="028C1DAA" w14:textId="77777777" w:rsidR="00FE76A4" w:rsidRDefault="00FE76A4" w:rsidP="006B38C2">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48FCA2F" w14:textId="77777777" w:rsidR="00FE76A4" w:rsidRPr="006B38C2" w:rsidRDefault="00FE76A4" w:rsidP="006B38C2">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EDEDEDF" w14:textId="307B5258" w:rsidR="006B38C2" w:rsidRPr="00073311" w:rsidRDefault="006B38C2" w:rsidP="006B38C2">
      <w:pPr>
        <w:widowControl w:val="0"/>
        <w:suppressAutoHyphens/>
        <w:overflowPunct w:val="0"/>
        <w:autoSpaceDE w:val="0"/>
        <w:autoSpaceDN w:val="0"/>
        <w:spacing w:after="0" w:line="240" w:lineRule="auto"/>
        <w:jc w:val="both"/>
        <w:textAlignment w:val="baseline"/>
        <w:rPr>
          <w:rFonts w:ascii="Arial" w:eastAsia="Times New Roman" w:hAnsi="Arial" w:cs="Arial"/>
        </w:rPr>
      </w:pPr>
      <w:r w:rsidRPr="006B38C2">
        <w:rPr>
          <w:rFonts w:ascii="Arial" w:eastAsia="Times New Roman" w:hAnsi="Arial" w:cs="Arial"/>
        </w:rPr>
        <w:t>School Data Protection Officer-Miss V Sharp</w:t>
      </w:r>
    </w:p>
    <w:p w14:paraId="4C675DDE" w14:textId="77777777" w:rsidR="009377B2" w:rsidRPr="00C66CA4" w:rsidRDefault="009377B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9CE378C" w14:textId="77777777" w:rsidR="001D6635" w:rsidRPr="00B21053"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42651F5" w14:textId="2E6E2BD7" w:rsidR="001D6635" w:rsidRPr="006215E1" w:rsidRDefault="001D6635"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6215E1">
        <w:rPr>
          <w:rFonts w:ascii="Arial" w:eastAsia="Times New Roman" w:hAnsi="Arial" w:cs="Arial"/>
          <w:b/>
        </w:rPr>
        <w:t>**Please ensure you specif</w:t>
      </w:r>
      <w:r w:rsidR="0024081E" w:rsidRPr="006215E1">
        <w:rPr>
          <w:rFonts w:ascii="Arial" w:eastAsia="Times New Roman" w:hAnsi="Arial" w:cs="Arial"/>
          <w:b/>
        </w:rPr>
        <w:t>y</w:t>
      </w:r>
      <w:r w:rsidRPr="006215E1">
        <w:rPr>
          <w:rFonts w:ascii="Arial" w:eastAsia="Times New Roman" w:hAnsi="Arial" w:cs="Arial"/>
          <w:b/>
        </w:rPr>
        <w:t xml:space="preserve"> which school your request relates to. </w:t>
      </w:r>
    </w:p>
    <w:p w14:paraId="21956CA3" w14:textId="77777777" w:rsidR="00EF6694" w:rsidRPr="00B21053" w:rsidRDefault="00EF6694" w:rsidP="00B92DC4">
      <w:pPr>
        <w:widowControl w:val="0"/>
        <w:suppressAutoHyphens/>
        <w:overflowPunct w:val="0"/>
        <w:autoSpaceDE w:val="0"/>
        <w:autoSpaceDN w:val="0"/>
        <w:spacing w:after="0" w:line="240" w:lineRule="auto"/>
        <w:ind w:left="720"/>
        <w:jc w:val="both"/>
        <w:textAlignment w:val="baseline"/>
        <w:rPr>
          <w:rFonts w:ascii="Arial" w:eastAsia="Times New Roman" w:hAnsi="Arial" w:cs="Arial"/>
        </w:rPr>
      </w:pPr>
    </w:p>
    <w:p w14:paraId="7C757052" w14:textId="77777777" w:rsidR="00EF6694" w:rsidRPr="00073311" w:rsidRDefault="00EF6694" w:rsidP="00B92DC4">
      <w:pPr>
        <w:jc w:val="both"/>
        <w:rPr>
          <w:rFonts w:ascii="Arial" w:hAnsi="Arial" w:cs="Arial"/>
        </w:rPr>
      </w:pPr>
      <w:r w:rsidRPr="00073311">
        <w:rPr>
          <w:rFonts w:ascii="Arial" w:hAnsi="Arial" w:cs="Arial"/>
        </w:rPr>
        <w:t>You also have the right to:</w:t>
      </w:r>
    </w:p>
    <w:p w14:paraId="4062E217" w14:textId="11C4CE19" w:rsidR="00EF6694" w:rsidRPr="00073311" w:rsidRDefault="00EF6694" w:rsidP="00B92DC4">
      <w:pPr>
        <w:pStyle w:val="ListParagraph"/>
        <w:numPr>
          <w:ilvl w:val="0"/>
          <w:numId w:val="21"/>
        </w:numPr>
        <w:jc w:val="both"/>
        <w:rPr>
          <w:rFonts w:ascii="Arial" w:hAnsi="Arial" w:cs="Arial"/>
        </w:rPr>
      </w:pPr>
      <w:r w:rsidRPr="00073311">
        <w:rPr>
          <w:rFonts w:ascii="Arial" w:hAnsi="Arial" w:cs="Arial"/>
        </w:rPr>
        <w:t xml:space="preserve">object to processing of personal data that is likely to cause, or is causing, damage or </w:t>
      </w:r>
      <w:proofErr w:type="gramStart"/>
      <w:r w:rsidRPr="00073311">
        <w:rPr>
          <w:rFonts w:ascii="Arial" w:hAnsi="Arial" w:cs="Arial"/>
        </w:rPr>
        <w:t>distress</w:t>
      </w:r>
      <w:r w:rsidR="00073311">
        <w:rPr>
          <w:rFonts w:ascii="Arial" w:hAnsi="Arial" w:cs="Arial"/>
        </w:rPr>
        <w:t>;</w:t>
      </w:r>
      <w:proofErr w:type="gramEnd"/>
    </w:p>
    <w:p w14:paraId="2C886034" w14:textId="71E8F9D1" w:rsidR="00EF6694" w:rsidRPr="00073311" w:rsidRDefault="00EF6694" w:rsidP="00B92DC4">
      <w:pPr>
        <w:pStyle w:val="ListParagraph"/>
        <w:numPr>
          <w:ilvl w:val="0"/>
          <w:numId w:val="21"/>
        </w:numPr>
        <w:jc w:val="both"/>
        <w:rPr>
          <w:rFonts w:ascii="Arial" w:hAnsi="Arial" w:cs="Arial"/>
        </w:rPr>
      </w:pPr>
      <w:r w:rsidRPr="00073311">
        <w:rPr>
          <w:rFonts w:ascii="Arial" w:hAnsi="Arial" w:cs="Arial"/>
        </w:rPr>
        <w:t xml:space="preserve">prevent processing for the purpose of direct </w:t>
      </w:r>
      <w:proofErr w:type="gramStart"/>
      <w:r w:rsidRPr="00073311">
        <w:rPr>
          <w:rFonts w:ascii="Arial" w:hAnsi="Arial" w:cs="Arial"/>
        </w:rPr>
        <w:t>marketing</w:t>
      </w:r>
      <w:r w:rsidR="00073311">
        <w:rPr>
          <w:rFonts w:ascii="Arial" w:hAnsi="Arial" w:cs="Arial"/>
        </w:rPr>
        <w:t>;</w:t>
      </w:r>
      <w:proofErr w:type="gramEnd"/>
    </w:p>
    <w:p w14:paraId="06DF6830" w14:textId="63F966C8" w:rsidR="00EF6694" w:rsidRPr="00073311" w:rsidRDefault="00EF6694" w:rsidP="00B92DC4">
      <w:pPr>
        <w:pStyle w:val="ListParagraph"/>
        <w:numPr>
          <w:ilvl w:val="0"/>
          <w:numId w:val="21"/>
        </w:numPr>
        <w:jc w:val="both"/>
        <w:rPr>
          <w:rFonts w:ascii="Arial" w:hAnsi="Arial" w:cs="Arial"/>
        </w:rPr>
      </w:pPr>
      <w:r w:rsidRPr="00073311">
        <w:rPr>
          <w:rFonts w:ascii="Arial" w:hAnsi="Arial" w:cs="Arial"/>
        </w:rPr>
        <w:t xml:space="preserve">object to decisions being taken by automated </w:t>
      </w:r>
      <w:proofErr w:type="gramStart"/>
      <w:r w:rsidRPr="00073311">
        <w:rPr>
          <w:rFonts w:ascii="Arial" w:hAnsi="Arial" w:cs="Arial"/>
        </w:rPr>
        <w:t>means</w:t>
      </w:r>
      <w:r w:rsidR="00073311">
        <w:rPr>
          <w:rFonts w:ascii="Arial" w:hAnsi="Arial" w:cs="Arial"/>
        </w:rPr>
        <w:t>;</w:t>
      </w:r>
      <w:proofErr w:type="gramEnd"/>
    </w:p>
    <w:p w14:paraId="43AC9CE1" w14:textId="77777777" w:rsidR="00EF6694" w:rsidRPr="00073311" w:rsidRDefault="00EF6694" w:rsidP="00B92DC4">
      <w:pPr>
        <w:pStyle w:val="ListParagraph"/>
        <w:numPr>
          <w:ilvl w:val="0"/>
          <w:numId w:val="21"/>
        </w:numPr>
        <w:jc w:val="both"/>
        <w:rPr>
          <w:rFonts w:ascii="Arial" w:hAnsi="Arial" w:cs="Arial"/>
        </w:rPr>
      </w:pPr>
      <w:r w:rsidRPr="00073311">
        <w:rPr>
          <w:rFonts w:ascii="Arial" w:hAnsi="Arial" w:cs="Arial"/>
        </w:rPr>
        <w:t>in certain circumstances, have inaccurate personal data rectified, blocked, erased or destroyed; and</w:t>
      </w:r>
    </w:p>
    <w:p w14:paraId="500B3A5B" w14:textId="77777777" w:rsidR="00EF6694" w:rsidRPr="00073311" w:rsidRDefault="00EF6694" w:rsidP="00B92DC4">
      <w:pPr>
        <w:pStyle w:val="ListParagraph"/>
        <w:numPr>
          <w:ilvl w:val="0"/>
          <w:numId w:val="21"/>
        </w:numPr>
        <w:jc w:val="both"/>
        <w:rPr>
          <w:rFonts w:ascii="Arial" w:hAnsi="Arial" w:cs="Arial"/>
        </w:rPr>
      </w:pPr>
      <w:r w:rsidRPr="00073311">
        <w:rPr>
          <w:rFonts w:ascii="Arial" w:hAnsi="Arial" w:cs="Arial"/>
        </w:rPr>
        <w:t xml:space="preserve">claim compensation for damages caused by a breach of the Data Protection </w:t>
      </w:r>
      <w:proofErr w:type="gramStart"/>
      <w:r w:rsidRPr="00073311">
        <w:rPr>
          <w:rFonts w:ascii="Arial" w:hAnsi="Arial" w:cs="Arial"/>
        </w:rPr>
        <w:t>regulations</w:t>
      </w:r>
      <w:proofErr w:type="gramEnd"/>
      <w:r w:rsidRPr="00073311">
        <w:rPr>
          <w:rFonts w:ascii="Arial" w:hAnsi="Arial" w:cs="Arial"/>
        </w:rPr>
        <w:t xml:space="preserve"> </w:t>
      </w:r>
    </w:p>
    <w:p w14:paraId="59CA8DFF" w14:textId="77777777" w:rsidR="00EF6694" w:rsidRPr="00073311" w:rsidRDefault="00EF6694" w:rsidP="00B92DC4">
      <w:pPr>
        <w:pStyle w:val="ListParagraph"/>
        <w:widowControl w:val="0"/>
        <w:tabs>
          <w:tab w:val="left" w:pos="2391"/>
        </w:tabs>
        <w:suppressAutoHyphens/>
        <w:overflowPunct w:val="0"/>
        <w:autoSpaceDE w:val="0"/>
        <w:autoSpaceDN w:val="0"/>
        <w:spacing w:after="0" w:line="240" w:lineRule="auto"/>
        <w:jc w:val="both"/>
        <w:textAlignment w:val="baseline"/>
        <w:rPr>
          <w:rFonts w:ascii="Arial" w:hAnsi="Arial" w:cs="Arial"/>
        </w:rPr>
      </w:pPr>
      <w:r w:rsidRPr="00073311">
        <w:rPr>
          <w:rFonts w:ascii="Arial" w:hAnsi="Arial" w:cs="Arial"/>
        </w:rPr>
        <w:tab/>
      </w:r>
    </w:p>
    <w:p w14:paraId="4AB660C7" w14:textId="77777777" w:rsidR="00EF6694" w:rsidRPr="00073311"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color w:val="0000FF"/>
          <w:u w:val="single"/>
        </w:rPr>
      </w:pPr>
      <w:r w:rsidRPr="00C66CA4">
        <w:rPr>
          <w:rFonts w:ascii="Arial" w:eastAsia="Times New Roman" w:hAnsi="Arial" w:cs="Arial"/>
        </w:rPr>
        <w:t xml:space="preserve">If you have a concern about the way we are collecting or using your personal data, you should raise your concern with us in the first instance or directly to the Information Commissioner’s Office at </w:t>
      </w:r>
      <w:hyperlink r:id="rId15" w:history="1">
        <w:r w:rsidRPr="00B21053">
          <w:rPr>
            <w:rFonts w:ascii="Arial" w:eastAsia="Times New Roman" w:hAnsi="Arial" w:cs="Arial"/>
            <w:color w:val="0000FF"/>
            <w:u w:val="single"/>
          </w:rPr>
          <w:t>https://ico.org.uk/concerns/</w:t>
        </w:r>
      </w:hyperlink>
    </w:p>
    <w:p w14:paraId="51AB96C5" w14:textId="77777777" w:rsidR="00EF6694" w:rsidRPr="00C66CA4" w:rsidRDefault="00EF6694"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5E89F36" w14:textId="77777777" w:rsidR="00B223A6" w:rsidRPr="00C938F8" w:rsidRDefault="00B223A6" w:rsidP="00B92DC4">
      <w:pPr>
        <w:widowControl w:val="0"/>
        <w:suppressAutoHyphens/>
        <w:overflowPunct w:val="0"/>
        <w:autoSpaceDE w:val="0"/>
        <w:autoSpaceDN w:val="0"/>
        <w:spacing w:after="0" w:line="240" w:lineRule="auto"/>
        <w:jc w:val="both"/>
        <w:textAlignment w:val="baseline"/>
        <w:rPr>
          <w:rFonts w:ascii="Arial" w:eastAsia="Times New Roman" w:hAnsi="Arial" w:cs="Arial"/>
          <w:b/>
        </w:rPr>
      </w:pPr>
      <w:r w:rsidRPr="00C938F8">
        <w:rPr>
          <w:rFonts w:ascii="Arial" w:eastAsia="Times New Roman" w:hAnsi="Arial" w:cs="Arial"/>
          <w:b/>
        </w:rPr>
        <w:t xml:space="preserve">Review </w:t>
      </w:r>
    </w:p>
    <w:p w14:paraId="541C0E03" w14:textId="5FC3D502" w:rsidR="00D8684A" w:rsidRPr="00B04454" w:rsidRDefault="00D8684A" w:rsidP="00B92DC4">
      <w:pPr>
        <w:widowControl w:val="0"/>
        <w:suppressAutoHyphens/>
        <w:overflowPunct w:val="0"/>
        <w:autoSpaceDE w:val="0"/>
        <w:autoSpaceDN w:val="0"/>
        <w:spacing w:after="0" w:line="240" w:lineRule="auto"/>
        <w:jc w:val="both"/>
        <w:textAlignment w:val="baseline"/>
        <w:rPr>
          <w:rFonts w:ascii="Arial" w:eastAsia="Times New Roman" w:hAnsi="Arial" w:cs="Arial"/>
          <w:color w:val="FF0000"/>
        </w:rPr>
      </w:pPr>
      <w:r w:rsidRPr="00B21053">
        <w:rPr>
          <w:rFonts w:ascii="Arial" w:eastAsia="Times New Roman" w:hAnsi="Arial" w:cs="Arial"/>
        </w:rPr>
        <w:t xml:space="preserve">The content of this Privacy Notice will be reviewed </w:t>
      </w:r>
      <w:r w:rsidR="001C67A5">
        <w:rPr>
          <w:rFonts w:ascii="Arial" w:eastAsia="Times New Roman" w:hAnsi="Arial" w:cs="Arial"/>
          <w:color w:val="FF0000"/>
        </w:rPr>
        <w:t>in Jul</w:t>
      </w:r>
      <w:r w:rsidR="006B38C2">
        <w:rPr>
          <w:rFonts w:ascii="Arial" w:eastAsia="Times New Roman" w:hAnsi="Arial" w:cs="Arial"/>
          <w:color w:val="FF0000"/>
        </w:rPr>
        <w:t>y 202</w:t>
      </w:r>
      <w:r w:rsidR="006F5DB3">
        <w:rPr>
          <w:rFonts w:ascii="Arial" w:eastAsia="Times New Roman" w:hAnsi="Arial" w:cs="Arial"/>
          <w:color w:val="FF0000"/>
        </w:rPr>
        <w:t>4</w:t>
      </w:r>
    </w:p>
    <w:p w14:paraId="2C26A294"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137D551"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5FF5E31"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0CD4882"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E635A5F"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48EE2BA"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89CC8EC"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1D4C6EB" w14:textId="77777777" w:rsidR="00F97312" w:rsidRPr="00B21053"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AE026A0" w14:textId="77777777" w:rsidR="00F97312" w:rsidRPr="00040E01"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4368856" w14:textId="052798ED" w:rsidR="00F97312" w:rsidRPr="00040E01"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B320D52" w14:textId="77777777" w:rsidR="00615613" w:rsidRDefault="00615613"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84A31FA" w14:textId="77777777" w:rsidR="0047668C" w:rsidRDefault="0047668C"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BBAE841" w14:textId="77777777" w:rsidR="00040E01" w:rsidRPr="00615613" w:rsidRDefault="00040E0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ECC81FC" w14:textId="5B902890" w:rsidR="00F97312" w:rsidRPr="00615613" w:rsidRDefault="00615613" w:rsidP="00F730DF">
      <w:pPr>
        <w:overflowPunct w:val="0"/>
        <w:autoSpaceDE w:val="0"/>
        <w:autoSpaceDN w:val="0"/>
        <w:jc w:val="both"/>
        <w:textAlignment w:val="baseline"/>
        <w:rPr>
          <w:rFonts w:ascii="Arial" w:eastAsia="Times New Roman" w:hAnsi="Arial" w:cs="Arial"/>
        </w:rPr>
      </w:pPr>
      <w:r>
        <w:rPr>
          <w:rFonts w:ascii="Arial" w:eastAsia="Times New Roman" w:hAnsi="Arial" w:cs="Arial"/>
          <w:b/>
        </w:rPr>
        <w:t>Table</w:t>
      </w:r>
      <w:r w:rsidR="00F97312" w:rsidRPr="00615613">
        <w:rPr>
          <w:rFonts w:ascii="Arial" w:eastAsia="Times New Roman" w:hAnsi="Arial" w:cs="Arial"/>
          <w:b/>
        </w:rPr>
        <w:t xml:space="preserve"> 1</w:t>
      </w:r>
      <w:r w:rsidR="00F97312" w:rsidRPr="00615613">
        <w:rPr>
          <w:rFonts w:ascii="Arial" w:eastAsia="Times New Roman" w:hAnsi="Arial" w:cs="Arial"/>
        </w:rPr>
        <w:t xml:space="preserve"> </w:t>
      </w:r>
      <w:r w:rsidR="00F730DF" w:rsidRPr="00615613">
        <w:rPr>
          <w:rFonts w:ascii="Arial" w:eastAsia="Times New Roman" w:hAnsi="Arial" w:cs="Arial"/>
        </w:rPr>
        <w:t>–</w:t>
      </w:r>
      <w:r w:rsidR="00F74055" w:rsidRPr="00615613">
        <w:rPr>
          <w:rFonts w:ascii="Arial" w:eastAsia="Times New Roman" w:hAnsi="Arial" w:cs="Arial"/>
        </w:rPr>
        <w:t xml:space="preserve"> </w:t>
      </w:r>
      <w:r w:rsidR="00F730DF" w:rsidRPr="00615613">
        <w:rPr>
          <w:rFonts w:ascii="Arial" w:eastAsia="Times New Roman" w:hAnsi="Arial" w:cs="Arial"/>
        </w:rPr>
        <w:t>Personal information w</w:t>
      </w:r>
      <w:r w:rsidR="00F730DF" w:rsidRPr="00615613">
        <w:rPr>
          <w:rFonts w:ascii="Arial" w:hAnsi="Arial" w:cs="Arial"/>
        </w:rPr>
        <w:t>e are required to process to comply with the law:</w:t>
      </w:r>
    </w:p>
    <w:p w14:paraId="51824B5F" w14:textId="77777777" w:rsidR="00F97312" w:rsidRPr="00C66CA4" w:rsidRDefault="00F97312"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1809"/>
        <w:gridCol w:w="1843"/>
        <w:gridCol w:w="1818"/>
        <w:gridCol w:w="1726"/>
        <w:gridCol w:w="1984"/>
      </w:tblGrid>
      <w:tr w:rsidR="00B87FAD" w:rsidRPr="00073311" w14:paraId="3C50EC58" w14:textId="77777777" w:rsidTr="00B04454">
        <w:tc>
          <w:tcPr>
            <w:tcW w:w="1809" w:type="dxa"/>
          </w:tcPr>
          <w:p w14:paraId="6BA30C09" w14:textId="4470FC98" w:rsidR="00B87FAD" w:rsidRDefault="00B87FA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p>
          <w:p w14:paraId="6915ACB1" w14:textId="66889ED8"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Type</w:t>
            </w:r>
            <w:r w:rsidRPr="00615613">
              <w:rPr>
                <w:rFonts w:ascii="Arial" w:eastAsia="Times New Roman" w:hAnsi="Arial" w:cs="Arial"/>
              </w:rPr>
              <w:t xml:space="preserve"> </w:t>
            </w:r>
          </w:p>
        </w:tc>
        <w:tc>
          <w:tcPr>
            <w:tcW w:w="1843" w:type="dxa"/>
          </w:tcPr>
          <w:p w14:paraId="7F8EE0EF" w14:textId="5FA9A5B6" w:rsidR="00B87FAD"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Relevant legislation</w:t>
            </w:r>
          </w:p>
        </w:tc>
        <w:tc>
          <w:tcPr>
            <w:tcW w:w="1818" w:type="dxa"/>
          </w:tcPr>
          <w:p w14:paraId="27581A7A" w14:textId="3690F511" w:rsidR="00B87FAD" w:rsidRPr="00615613" w:rsidRDefault="00B87FAD"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 xml:space="preserve">Special Category– additional lawful reason </w:t>
            </w:r>
          </w:p>
        </w:tc>
        <w:tc>
          <w:tcPr>
            <w:tcW w:w="1726" w:type="dxa"/>
          </w:tcPr>
          <w:p w14:paraId="64B3B547" w14:textId="72164F56" w:rsidR="00B87FAD" w:rsidRPr="00615613" w:rsidRDefault="00B87FAD"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1984" w:type="dxa"/>
          </w:tcPr>
          <w:p w14:paraId="5D3E5BB4" w14:textId="5CEE7EFE" w:rsidR="00B87FAD" w:rsidRPr="00615613" w:rsidRDefault="00B87FAD"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 xml:space="preserve">Lawful reason for sharing </w:t>
            </w:r>
          </w:p>
        </w:tc>
      </w:tr>
      <w:tr w:rsidR="00B87FAD" w:rsidRPr="00073311" w14:paraId="07611005" w14:textId="77777777" w:rsidTr="00B04454">
        <w:tc>
          <w:tcPr>
            <w:tcW w:w="1809" w:type="dxa"/>
          </w:tcPr>
          <w:p w14:paraId="0787D1A6" w14:textId="7D0202D3" w:rsidR="00B87FAD" w:rsidRPr="00073311"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Admissions register</w:t>
            </w:r>
          </w:p>
        </w:tc>
        <w:tc>
          <w:tcPr>
            <w:tcW w:w="1843" w:type="dxa"/>
          </w:tcPr>
          <w:p w14:paraId="00829371" w14:textId="058D9406" w:rsidR="00B87FAD" w:rsidRPr="00615613"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2006 (4,10,11,14,15)</w:t>
            </w:r>
          </w:p>
        </w:tc>
        <w:tc>
          <w:tcPr>
            <w:tcW w:w="1818" w:type="dxa"/>
          </w:tcPr>
          <w:p w14:paraId="2C5F0A21" w14:textId="2AC55767" w:rsidR="00B87FAD" w:rsidRPr="00615613" w:rsidRDefault="00403AB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Religious, ethnic origin - consent</w:t>
            </w:r>
          </w:p>
        </w:tc>
        <w:tc>
          <w:tcPr>
            <w:tcW w:w="1726" w:type="dxa"/>
          </w:tcPr>
          <w:p w14:paraId="07680D80" w14:textId="20B4C21C"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r w:rsidR="00C74347">
              <w:rPr>
                <w:rFonts w:ascii="Arial" w:eastAsia="Times New Roman" w:hAnsi="Arial" w:cs="Arial"/>
              </w:rPr>
              <w:t>, OFSTED</w:t>
            </w:r>
          </w:p>
        </w:tc>
        <w:tc>
          <w:tcPr>
            <w:tcW w:w="1984" w:type="dxa"/>
          </w:tcPr>
          <w:p w14:paraId="3DDAA10C" w14:textId="0D0F27F7"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11DE4B2C" w14:textId="77777777" w:rsidTr="00B04454">
        <w:tc>
          <w:tcPr>
            <w:tcW w:w="1809" w:type="dxa"/>
          </w:tcPr>
          <w:p w14:paraId="31B04E4F" w14:textId="23746B25" w:rsidR="00B87FAD" w:rsidRPr="00073311"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Attendance Register</w:t>
            </w:r>
          </w:p>
        </w:tc>
        <w:tc>
          <w:tcPr>
            <w:tcW w:w="1843" w:type="dxa"/>
          </w:tcPr>
          <w:p w14:paraId="53B8F2E8" w14:textId="56FF81D0" w:rsidR="00B87FAD" w:rsidRPr="00615613"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2006 (4,10,11,12,14,15)</w:t>
            </w:r>
          </w:p>
        </w:tc>
        <w:tc>
          <w:tcPr>
            <w:tcW w:w="1818" w:type="dxa"/>
          </w:tcPr>
          <w:p w14:paraId="794B8FAF"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018A1740" w14:textId="4D25081B" w:rsidR="00B87FAD" w:rsidRPr="00615613" w:rsidRDefault="00C74347"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 OFSTED</w:t>
            </w:r>
          </w:p>
        </w:tc>
        <w:tc>
          <w:tcPr>
            <w:tcW w:w="1984" w:type="dxa"/>
          </w:tcPr>
          <w:p w14:paraId="29AAA08F" w14:textId="42BD0D0D"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3F695E2A" w14:textId="77777777" w:rsidTr="00B04454">
        <w:tc>
          <w:tcPr>
            <w:tcW w:w="1809" w:type="dxa"/>
          </w:tcPr>
          <w:p w14:paraId="17F67EF6" w14:textId="5E05F73D" w:rsidR="00B87FAD" w:rsidRPr="00073311"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Transfer to new school</w:t>
            </w:r>
          </w:p>
        </w:tc>
        <w:tc>
          <w:tcPr>
            <w:tcW w:w="1843" w:type="dxa"/>
          </w:tcPr>
          <w:p w14:paraId="66716663" w14:textId="7BB0A8D6" w:rsidR="00B87FAD" w:rsidRPr="00615613"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 2005 (6)</w:t>
            </w:r>
          </w:p>
        </w:tc>
        <w:tc>
          <w:tcPr>
            <w:tcW w:w="1818" w:type="dxa"/>
          </w:tcPr>
          <w:p w14:paraId="2771E34F" w14:textId="53DBA69E" w:rsidR="00B87FAD" w:rsidRPr="00615613"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Religious</w:t>
            </w:r>
            <w:r w:rsidR="00403AB9">
              <w:rPr>
                <w:rFonts w:ascii="Arial" w:eastAsia="Times New Roman" w:hAnsi="Arial" w:cs="Arial"/>
              </w:rPr>
              <w:t xml:space="preserve"> ethnic origin</w:t>
            </w:r>
            <w:r>
              <w:rPr>
                <w:rFonts w:ascii="Arial" w:eastAsia="Times New Roman" w:hAnsi="Arial" w:cs="Arial"/>
              </w:rPr>
              <w:t xml:space="preserve"> - consent</w:t>
            </w:r>
          </w:p>
        </w:tc>
        <w:tc>
          <w:tcPr>
            <w:tcW w:w="1726" w:type="dxa"/>
          </w:tcPr>
          <w:p w14:paraId="02A11FD5"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984" w:type="dxa"/>
          </w:tcPr>
          <w:p w14:paraId="7A4EE30D" w14:textId="64C2C7C5" w:rsidR="00B87FAD" w:rsidRPr="00615613"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1A42F364" w14:textId="77777777" w:rsidTr="00B04454">
        <w:tc>
          <w:tcPr>
            <w:tcW w:w="1809" w:type="dxa"/>
          </w:tcPr>
          <w:p w14:paraId="484E4600" w14:textId="24F271CE" w:rsidR="00B87FAD" w:rsidRPr="00073311"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Curricular record</w:t>
            </w:r>
          </w:p>
        </w:tc>
        <w:tc>
          <w:tcPr>
            <w:tcW w:w="1843" w:type="dxa"/>
          </w:tcPr>
          <w:p w14:paraId="7DE0588B" w14:textId="71F838CF" w:rsidR="00B87FA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w:t>
            </w:r>
            <w:r w:rsidR="00806471">
              <w:rPr>
                <w:rFonts w:ascii="Arial" w:eastAsia="Times New Roman" w:hAnsi="Arial" w:cs="Arial"/>
              </w:rPr>
              <w:t>05 (4)</w:t>
            </w:r>
          </w:p>
        </w:tc>
        <w:tc>
          <w:tcPr>
            <w:tcW w:w="1818" w:type="dxa"/>
          </w:tcPr>
          <w:p w14:paraId="22B1D7F1"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2D6057E3" w14:textId="561BDF0C" w:rsidR="00B87FAD" w:rsidRPr="00615613" w:rsidRDefault="00C74347"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OFSTED, New school, Local Authority</w:t>
            </w:r>
          </w:p>
        </w:tc>
        <w:tc>
          <w:tcPr>
            <w:tcW w:w="1984" w:type="dxa"/>
          </w:tcPr>
          <w:p w14:paraId="64187B66" w14:textId="69AA8051"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501000D1" w14:textId="77777777" w:rsidTr="00B04454">
        <w:tc>
          <w:tcPr>
            <w:tcW w:w="1809" w:type="dxa"/>
          </w:tcPr>
          <w:p w14:paraId="157FF60F" w14:textId="15DDCEE7" w:rsidR="00B87FAD" w:rsidRPr="00073311"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SEND</w:t>
            </w:r>
          </w:p>
        </w:tc>
        <w:tc>
          <w:tcPr>
            <w:tcW w:w="1843" w:type="dxa"/>
          </w:tcPr>
          <w:p w14:paraId="690F4FCD" w14:textId="1438290A" w:rsidR="00B87FAD" w:rsidRPr="00615613" w:rsidRDefault="0080647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Children &amp; Families Act 2014 (69, 29)</w:t>
            </w:r>
            <w:r w:rsidR="008B6FFF">
              <w:rPr>
                <w:rFonts w:ascii="Arial" w:eastAsia="Times New Roman" w:hAnsi="Arial" w:cs="Arial"/>
              </w:rPr>
              <w:t xml:space="preserve"> Education Act 1996 (317)</w:t>
            </w:r>
          </w:p>
        </w:tc>
        <w:tc>
          <w:tcPr>
            <w:tcW w:w="1818" w:type="dxa"/>
          </w:tcPr>
          <w:p w14:paraId="0B7547B7"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7891452F" w14:textId="1BEE481E"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1984" w:type="dxa"/>
          </w:tcPr>
          <w:p w14:paraId="78181CA6" w14:textId="4D098009"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2FA79218" w14:textId="77777777" w:rsidTr="00B04454">
        <w:tc>
          <w:tcPr>
            <w:tcW w:w="1809" w:type="dxa"/>
          </w:tcPr>
          <w:p w14:paraId="10FC3D27" w14:textId="0081C698" w:rsidR="00B87FAD" w:rsidRPr="00073311"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Exclusion</w:t>
            </w:r>
          </w:p>
        </w:tc>
        <w:tc>
          <w:tcPr>
            <w:tcW w:w="1843" w:type="dxa"/>
          </w:tcPr>
          <w:p w14:paraId="37C2B1DF" w14:textId="32E41554"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Act 1996 (51) &amp; Education Act 2002 (51A)</w:t>
            </w:r>
          </w:p>
        </w:tc>
        <w:tc>
          <w:tcPr>
            <w:tcW w:w="1818" w:type="dxa"/>
          </w:tcPr>
          <w:p w14:paraId="432E9466"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30131352" w14:textId="67C9CE66"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1984" w:type="dxa"/>
          </w:tcPr>
          <w:p w14:paraId="66D90BD3" w14:textId="69AB32D4" w:rsidR="00B87FAD" w:rsidRPr="00615613" w:rsidRDefault="009515D6"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B87FAD" w:rsidRPr="00073311" w14:paraId="7795F8A5" w14:textId="77777777" w:rsidTr="00B04454">
        <w:tc>
          <w:tcPr>
            <w:tcW w:w="1809" w:type="dxa"/>
          </w:tcPr>
          <w:p w14:paraId="4A9C6089" w14:textId="37D74ED3" w:rsidR="00B87FAD" w:rsidRPr="00073311"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Supervision Orders</w:t>
            </w:r>
          </w:p>
        </w:tc>
        <w:tc>
          <w:tcPr>
            <w:tcW w:w="1843" w:type="dxa"/>
          </w:tcPr>
          <w:p w14:paraId="6C303BFD" w14:textId="20543CB4" w:rsidR="00B87FA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Children’s Act 1989 (36)</w:t>
            </w:r>
          </w:p>
        </w:tc>
        <w:tc>
          <w:tcPr>
            <w:tcW w:w="1818" w:type="dxa"/>
          </w:tcPr>
          <w:p w14:paraId="117A390C" w14:textId="77777777" w:rsidR="00B87FAD" w:rsidRPr="00615613" w:rsidRDefault="00B87FA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129BC450" w14:textId="5AA984F7" w:rsidR="00B87FA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1984" w:type="dxa"/>
          </w:tcPr>
          <w:p w14:paraId="7CC6F445" w14:textId="345EE96F" w:rsidR="00B87FA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00425D" w:rsidRPr="00073311" w14:paraId="6E6ACB81" w14:textId="77777777" w:rsidTr="00B04454">
        <w:tc>
          <w:tcPr>
            <w:tcW w:w="1809" w:type="dxa"/>
          </w:tcPr>
          <w:p w14:paraId="51BA5227" w14:textId="34815AC8"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Common Transfer File</w:t>
            </w:r>
          </w:p>
        </w:tc>
        <w:tc>
          <w:tcPr>
            <w:tcW w:w="1843" w:type="dxa"/>
          </w:tcPr>
          <w:p w14:paraId="73EE7077" w14:textId="61847C40"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2005 (6)</w:t>
            </w:r>
          </w:p>
        </w:tc>
        <w:tc>
          <w:tcPr>
            <w:tcW w:w="1818" w:type="dxa"/>
          </w:tcPr>
          <w:p w14:paraId="1D5D7E51" w14:textId="578BC874" w:rsidR="0000425D" w:rsidRPr="00615613" w:rsidRDefault="00403AB9" w:rsidP="00392698">
            <w:pPr>
              <w:widowControl w:val="0"/>
              <w:suppressAutoHyphens/>
              <w:overflowPunct w:val="0"/>
              <w:autoSpaceDE w:val="0"/>
              <w:autoSpaceDN w:val="0"/>
              <w:jc w:val="both"/>
              <w:textAlignment w:val="baseline"/>
              <w:rPr>
                <w:rFonts w:ascii="Arial" w:eastAsia="Times New Roman" w:hAnsi="Arial" w:cs="Arial"/>
              </w:rPr>
            </w:pPr>
            <w:r w:rsidRPr="00403AB9">
              <w:rPr>
                <w:rFonts w:ascii="Arial" w:eastAsia="Times New Roman" w:hAnsi="Arial" w:cs="Arial"/>
              </w:rPr>
              <w:t>Religious ethnic origin - consent</w:t>
            </w:r>
          </w:p>
        </w:tc>
        <w:tc>
          <w:tcPr>
            <w:tcW w:w="1726" w:type="dxa"/>
          </w:tcPr>
          <w:p w14:paraId="26C3B149" w14:textId="329F9C09"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New school</w:t>
            </w:r>
          </w:p>
        </w:tc>
        <w:tc>
          <w:tcPr>
            <w:tcW w:w="1984" w:type="dxa"/>
          </w:tcPr>
          <w:p w14:paraId="3C74F86A" w14:textId="3031D79E"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00425D" w:rsidRPr="00073311" w14:paraId="336A8941" w14:textId="77777777" w:rsidTr="00B04454">
        <w:tc>
          <w:tcPr>
            <w:tcW w:w="1809" w:type="dxa"/>
          </w:tcPr>
          <w:p w14:paraId="2E5B602A" w14:textId="7F4C9E95"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Educational record</w:t>
            </w:r>
          </w:p>
        </w:tc>
        <w:tc>
          <w:tcPr>
            <w:tcW w:w="1843" w:type="dxa"/>
          </w:tcPr>
          <w:p w14:paraId="0284FF2E" w14:textId="6143BE51"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2005 (5,6)</w:t>
            </w:r>
          </w:p>
        </w:tc>
        <w:tc>
          <w:tcPr>
            <w:tcW w:w="1818" w:type="dxa"/>
          </w:tcPr>
          <w:p w14:paraId="433E4BF9" w14:textId="77777777" w:rsidR="0000425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47F55524" w14:textId="28B763B9"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Parent/guardian, new school, Local Authority</w:t>
            </w:r>
          </w:p>
        </w:tc>
        <w:tc>
          <w:tcPr>
            <w:tcW w:w="1984" w:type="dxa"/>
          </w:tcPr>
          <w:p w14:paraId="29D03413" w14:textId="5F5E99B8"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00425D" w:rsidRPr="00073311" w14:paraId="43E69C3A" w14:textId="77777777" w:rsidTr="00B04454">
        <w:tc>
          <w:tcPr>
            <w:tcW w:w="1809" w:type="dxa"/>
          </w:tcPr>
          <w:p w14:paraId="48E092AB" w14:textId="010433FE"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Pupil Information</w:t>
            </w:r>
          </w:p>
        </w:tc>
        <w:tc>
          <w:tcPr>
            <w:tcW w:w="1843" w:type="dxa"/>
          </w:tcPr>
          <w:p w14:paraId="6A677FFD" w14:textId="0648B09F"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Regulations 2013 (3</w:t>
            </w:r>
            <w:r w:rsidR="00C74347">
              <w:rPr>
                <w:rFonts w:ascii="Arial" w:eastAsia="Times New Roman" w:hAnsi="Arial" w:cs="Arial"/>
              </w:rPr>
              <w:t>,5</w:t>
            </w:r>
            <w:r>
              <w:rPr>
                <w:rFonts w:ascii="Arial" w:eastAsia="Times New Roman" w:hAnsi="Arial" w:cs="Arial"/>
              </w:rPr>
              <w:t>)</w:t>
            </w:r>
          </w:p>
        </w:tc>
        <w:tc>
          <w:tcPr>
            <w:tcW w:w="1818" w:type="dxa"/>
          </w:tcPr>
          <w:p w14:paraId="1FA603E6" w14:textId="77777777" w:rsidR="0000425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3EF0531D" w14:textId="48832D84" w:rsidR="0000425D" w:rsidRDefault="0000425D" w:rsidP="00C74347">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Local Authority, </w:t>
            </w:r>
            <w:r w:rsidR="00C74347">
              <w:rPr>
                <w:rFonts w:ascii="Arial" w:eastAsia="Times New Roman" w:hAnsi="Arial" w:cs="Arial"/>
              </w:rPr>
              <w:t>DfE School Census</w:t>
            </w:r>
          </w:p>
        </w:tc>
        <w:tc>
          <w:tcPr>
            <w:tcW w:w="1984" w:type="dxa"/>
          </w:tcPr>
          <w:p w14:paraId="24B16118" w14:textId="575A6B93" w:rsidR="0000425D" w:rsidRDefault="0000425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00425D" w:rsidRPr="00073311" w14:paraId="109CADB7" w14:textId="77777777" w:rsidTr="00B04454">
        <w:tc>
          <w:tcPr>
            <w:tcW w:w="1809" w:type="dxa"/>
          </w:tcPr>
          <w:p w14:paraId="03E03309" w14:textId="7130CF4A" w:rsidR="0000425D" w:rsidRDefault="00343C7C"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Information relating to provision of education</w:t>
            </w:r>
          </w:p>
        </w:tc>
        <w:tc>
          <w:tcPr>
            <w:tcW w:w="1843" w:type="dxa"/>
          </w:tcPr>
          <w:p w14:paraId="4B128968" w14:textId="122ABAA8" w:rsidR="0000425D" w:rsidRDefault="00343C7C"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Act 2005 (10)</w:t>
            </w:r>
          </w:p>
        </w:tc>
        <w:tc>
          <w:tcPr>
            <w:tcW w:w="1818" w:type="dxa"/>
          </w:tcPr>
          <w:p w14:paraId="212E29E8" w14:textId="77777777" w:rsidR="0000425D" w:rsidRPr="00615613" w:rsidRDefault="0000425D"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030A7BEE" w14:textId="5FC796E9" w:rsidR="0000425D"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HMI, OFSTED</w:t>
            </w:r>
          </w:p>
        </w:tc>
        <w:tc>
          <w:tcPr>
            <w:tcW w:w="1984" w:type="dxa"/>
          </w:tcPr>
          <w:p w14:paraId="44411A59" w14:textId="0C477E46" w:rsidR="0000425D" w:rsidRDefault="00343C7C"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343C7C" w:rsidRPr="00073311" w14:paraId="7DB85526" w14:textId="77777777" w:rsidTr="00B04454">
        <w:tc>
          <w:tcPr>
            <w:tcW w:w="1809" w:type="dxa"/>
          </w:tcPr>
          <w:p w14:paraId="7D1AAF30" w14:textId="06F55BD0" w:rsidR="00343C7C"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Qualifying Complaint</w:t>
            </w:r>
          </w:p>
        </w:tc>
        <w:tc>
          <w:tcPr>
            <w:tcW w:w="1843" w:type="dxa"/>
          </w:tcPr>
          <w:p w14:paraId="03BFBD00" w14:textId="0DCFF503" w:rsidR="00343C7C"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Act 2005 (11b)</w:t>
            </w:r>
          </w:p>
        </w:tc>
        <w:tc>
          <w:tcPr>
            <w:tcW w:w="1818" w:type="dxa"/>
          </w:tcPr>
          <w:p w14:paraId="6DC26683" w14:textId="77777777" w:rsidR="00343C7C" w:rsidRPr="00615613" w:rsidRDefault="00343C7C"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55E3B4A9" w14:textId="7DF71B46" w:rsidR="00343C7C"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OFSTED, Local Authority, Governors</w:t>
            </w:r>
          </w:p>
        </w:tc>
        <w:tc>
          <w:tcPr>
            <w:tcW w:w="1984" w:type="dxa"/>
          </w:tcPr>
          <w:p w14:paraId="1B96A804" w14:textId="0BDE4C90" w:rsidR="00343C7C"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8B6FFF" w:rsidRPr="00073311" w14:paraId="209C4FAD" w14:textId="77777777" w:rsidTr="00B04454">
        <w:tc>
          <w:tcPr>
            <w:tcW w:w="1809" w:type="dxa"/>
          </w:tcPr>
          <w:p w14:paraId="4BE330AF" w14:textId="27A963E2"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Safeguarding</w:t>
            </w:r>
          </w:p>
        </w:tc>
        <w:tc>
          <w:tcPr>
            <w:tcW w:w="1843" w:type="dxa"/>
          </w:tcPr>
          <w:p w14:paraId="65CF9A0A" w14:textId="24752B6C"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Act 2002 (175_ Children’s Act 1989 (17,47,83) Children’s Act 2004 (11)</w:t>
            </w:r>
          </w:p>
        </w:tc>
        <w:tc>
          <w:tcPr>
            <w:tcW w:w="1818" w:type="dxa"/>
          </w:tcPr>
          <w:p w14:paraId="6855641F" w14:textId="77777777" w:rsidR="008B6FFF" w:rsidRPr="00615613" w:rsidRDefault="008B6FFF"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2EEEE815" w14:textId="6D908FE1"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Local Authority, Children’s Trust, </w:t>
            </w:r>
          </w:p>
        </w:tc>
        <w:tc>
          <w:tcPr>
            <w:tcW w:w="1984" w:type="dxa"/>
          </w:tcPr>
          <w:p w14:paraId="1E4A39E9" w14:textId="5DEC90F0"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Legal obligation</w:t>
            </w:r>
          </w:p>
        </w:tc>
      </w:tr>
      <w:tr w:rsidR="008B6FFF" w:rsidRPr="00073311" w14:paraId="5FF35E36" w14:textId="77777777" w:rsidTr="00B04454">
        <w:tc>
          <w:tcPr>
            <w:tcW w:w="1809" w:type="dxa"/>
          </w:tcPr>
          <w:p w14:paraId="35418C09" w14:textId="16723954"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Suitable </w:t>
            </w:r>
            <w:r>
              <w:rPr>
                <w:rFonts w:ascii="Arial" w:eastAsia="Times New Roman" w:hAnsi="Arial" w:cs="Arial"/>
              </w:rPr>
              <w:lastRenderedPageBreak/>
              <w:t>education</w:t>
            </w:r>
          </w:p>
        </w:tc>
        <w:tc>
          <w:tcPr>
            <w:tcW w:w="1843" w:type="dxa"/>
          </w:tcPr>
          <w:p w14:paraId="2EA60B97" w14:textId="2648F9A0"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lastRenderedPageBreak/>
              <w:t xml:space="preserve">Education act </w:t>
            </w:r>
            <w:r>
              <w:rPr>
                <w:rFonts w:ascii="Arial" w:eastAsia="Times New Roman" w:hAnsi="Arial" w:cs="Arial"/>
              </w:rPr>
              <w:lastRenderedPageBreak/>
              <w:t>1996 (19, 436A)</w:t>
            </w:r>
          </w:p>
        </w:tc>
        <w:tc>
          <w:tcPr>
            <w:tcW w:w="1818" w:type="dxa"/>
          </w:tcPr>
          <w:p w14:paraId="33175CEC" w14:textId="77777777" w:rsidR="008B6FFF" w:rsidRPr="00615613" w:rsidRDefault="008B6FFF" w:rsidP="00392698">
            <w:pPr>
              <w:widowControl w:val="0"/>
              <w:suppressAutoHyphens/>
              <w:overflowPunct w:val="0"/>
              <w:autoSpaceDE w:val="0"/>
              <w:autoSpaceDN w:val="0"/>
              <w:jc w:val="both"/>
              <w:textAlignment w:val="baseline"/>
              <w:rPr>
                <w:rFonts w:ascii="Arial" w:eastAsia="Times New Roman" w:hAnsi="Arial" w:cs="Arial"/>
              </w:rPr>
            </w:pPr>
          </w:p>
        </w:tc>
        <w:tc>
          <w:tcPr>
            <w:tcW w:w="1726" w:type="dxa"/>
          </w:tcPr>
          <w:p w14:paraId="2254A500" w14:textId="673D0ABB"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1984" w:type="dxa"/>
          </w:tcPr>
          <w:p w14:paraId="244AAD9E" w14:textId="6C844E86" w:rsidR="008B6FFF" w:rsidRDefault="008B6FFF"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Legal </w:t>
            </w:r>
            <w:r w:rsidR="00403AB9">
              <w:rPr>
                <w:rFonts w:ascii="Arial" w:eastAsia="Times New Roman" w:hAnsi="Arial" w:cs="Arial"/>
              </w:rPr>
              <w:t>obligation</w:t>
            </w:r>
          </w:p>
        </w:tc>
      </w:tr>
      <w:tr w:rsidR="00C74347" w:rsidRPr="00073311" w14:paraId="61069E5A" w14:textId="77777777" w:rsidTr="00B04454">
        <w:tc>
          <w:tcPr>
            <w:tcW w:w="1809" w:type="dxa"/>
          </w:tcPr>
          <w:p w14:paraId="7137F758" w14:textId="7117FA11" w:rsidR="00C74347" w:rsidRDefault="00C74347" w:rsidP="00392698">
            <w:pPr>
              <w:widowControl w:val="0"/>
              <w:suppressAutoHyphens/>
              <w:overflowPunct w:val="0"/>
              <w:autoSpaceDE w:val="0"/>
              <w:autoSpaceDN w:val="0"/>
              <w:jc w:val="both"/>
              <w:textAlignment w:val="baseline"/>
              <w:rPr>
                <w:rFonts w:ascii="Arial" w:eastAsia="Times New Roman" w:hAnsi="Arial" w:cs="Arial"/>
              </w:rPr>
            </w:pPr>
            <w:r w:rsidRPr="002C2116">
              <w:t>Medical / Dietary / allergies</w:t>
            </w:r>
          </w:p>
        </w:tc>
        <w:tc>
          <w:tcPr>
            <w:tcW w:w="1843" w:type="dxa"/>
          </w:tcPr>
          <w:p w14:paraId="0B18DE49" w14:textId="77777777" w:rsidR="00C74347" w:rsidRDefault="00C74347" w:rsidP="00392698">
            <w:pPr>
              <w:widowControl w:val="0"/>
              <w:suppressAutoHyphens/>
              <w:overflowPunct w:val="0"/>
              <w:autoSpaceDE w:val="0"/>
              <w:autoSpaceDN w:val="0"/>
              <w:jc w:val="both"/>
              <w:textAlignment w:val="baseline"/>
              <w:rPr>
                <w:rFonts w:ascii="Arial" w:eastAsia="Times New Roman" w:hAnsi="Arial" w:cs="Arial"/>
              </w:rPr>
            </w:pPr>
          </w:p>
        </w:tc>
        <w:tc>
          <w:tcPr>
            <w:tcW w:w="1818" w:type="dxa"/>
          </w:tcPr>
          <w:p w14:paraId="54145EF9" w14:textId="3FE15FE1" w:rsidR="00C74347" w:rsidRPr="00615613" w:rsidRDefault="00C74347" w:rsidP="00392698">
            <w:pPr>
              <w:widowControl w:val="0"/>
              <w:suppressAutoHyphens/>
              <w:overflowPunct w:val="0"/>
              <w:autoSpaceDE w:val="0"/>
              <w:autoSpaceDN w:val="0"/>
              <w:jc w:val="both"/>
              <w:textAlignment w:val="baseline"/>
              <w:rPr>
                <w:rFonts w:ascii="Arial" w:eastAsia="Times New Roman" w:hAnsi="Arial" w:cs="Arial"/>
              </w:rPr>
            </w:pPr>
            <w:r w:rsidRPr="002C2116">
              <w:t>Necessary for preventative or occupational medicine</w:t>
            </w:r>
          </w:p>
        </w:tc>
        <w:tc>
          <w:tcPr>
            <w:tcW w:w="1726" w:type="dxa"/>
          </w:tcPr>
          <w:p w14:paraId="2C8C6919" w14:textId="4427FE66" w:rsidR="00C74347" w:rsidRDefault="00C74347" w:rsidP="00392698">
            <w:pPr>
              <w:widowControl w:val="0"/>
              <w:suppressAutoHyphens/>
              <w:overflowPunct w:val="0"/>
              <w:autoSpaceDE w:val="0"/>
              <w:autoSpaceDN w:val="0"/>
              <w:jc w:val="both"/>
              <w:textAlignment w:val="baseline"/>
              <w:rPr>
                <w:rFonts w:ascii="Arial" w:eastAsia="Times New Roman" w:hAnsi="Arial" w:cs="Arial"/>
              </w:rPr>
            </w:pPr>
            <w:r w:rsidRPr="002C2116">
              <w:t>Department of Education – school census. Other schools – when pupils transfers</w:t>
            </w:r>
          </w:p>
        </w:tc>
        <w:tc>
          <w:tcPr>
            <w:tcW w:w="1984" w:type="dxa"/>
          </w:tcPr>
          <w:p w14:paraId="21A8BA7A" w14:textId="51FA550F" w:rsidR="00C74347" w:rsidRDefault="001653A6" w:rsidP="00392698">
            <w:pPr>
              <w:widowControl w:val="0"/>
              <w:suppressAutoHyphens/>
              <w:overflowPunct w:val="0"/>
              <w:autoSpaceDE w:val="0"/>
              <w:autoSpaceDN w:val="0"/>
              <w:jc w:val="both"/>
              <w:textAlignment w:val="baseline"/>
              <w:rPr>
                <w:rFonts w:ascii="Arial" w:eastAsia="Times New Roman" w:hAnsi="Arial" w:cs="Arial"/>
              </w:rPr>
            </w:pPr>
            <w:r>
              <w:t>Vital interests</w:t>
            </w:r>
          </w:p>
        </w:tc>
      </w:tr>
      <w:tr w:rsidR="00DA3FED" w:rsidRPr="00073311" w14:paraId="6A1C54BD" w14:textId="77777777" w:rsidTr="00B04454">
        <w:tc>
          <w:tcPr>
            <w:tcW w:w="1809" w:type="dxa"/>
          </w:tcPr>
          <w:p w14:paraId="07A43F27" w14:textId="5BEBBD76" w:rsidR="00DA3FED" w:rsidRPr="002C2116" w:rsidRDefault="00DA3FED" w:rsidP="00392698">
            <w:pPr>
              <w:widowControl w:val="0"/>
              <w:suppressAutoHyphens/>
              <w:overflowPunct w:val="0"/>
              <w:autoSpaceDE w:val="0"/>
              <w:autoSpaceDN w:val="0"/>
              <w:jc w:val="both"/>
              <w:textAlignment w:val="baseline"/>
            </w:pPr>
            <w:r>
              <w:t>School Census</w:t>
            </w:r>
          </w:p>
        </w:tc>
        <w:tc>
          <w:tcPr>
            <w:tcW w:w="1843" w:type="dxa"/>
          </w:tcPr>
          <w:p w14:paraId="431782CD" w14:textId="3208B16C" w:rsidR="00DA3FED" w:rsidRDefault="00DA3FE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Education Act 1996 (537)</w:t>
            </w:r>
          </w:p>
        </w:tc>
        <w:tc>
          <w:tcPr>
            <w:tcW w:w="1818" w:type="dxa"/>
          </w:tcPr>
          <w:p w14:paraId="7801BED2" w14:textId="77777777" w:rsidR="00DA3FED" w:rsidRPr="002C2116" w:rsidRDefault="00DA3FED" w:rsidP="00392698">
            <w:pPr>
              <w:widowControl w:val="0"/>
              <w:suppressAutoHyphens/>
              <w:overflowPunct w:val="0"/>
              <w:autoSpaceDE w:val="0"/>
              <w:autoSpaceDN w:val="0"/>
              <w:jc w:val="both"/>
              <w:textAlignment w:val="baseline"/>
            </w:pPr>
          </w:p>
        </w:tc>
        <w:tc>
          <w:tcPr>
            <w:tcW w:w="1726" w:type="dxa"/>
          </w:tcPr>
          <w:p w14:paraId="76028203" w14:textId="128B557A" w:rsidR="00DA3FED" w:rsidRPr="002C2116" w:rsidRDefault="00DA3FED" w:rsidP="00392698">
            <w:pPr>
              <w:widowControl w:val="0"/>
              <w:suppressAutoHyphens/>
              <w:overflowPunct w:val="0"/>
              <w:autoSpaceDE w:val="0"/>
              <w:autoSpaceDN w:val="0"/>
              <w:jc w:val="both"/>
              <w:textAlignment w:val="baseline"/>
            </w:pPr>
            <w:r>
              <w:t>Department of Education</w:t>
            </w:r>
          </w:p>
        </w:tc>
        <w:tc>
          <w:tcPr>
            <w:tcW w:w="1984" w:type="dxa"/>
          </w:tcPr>
          <w:p w14:paraId="5942935E" w14:textId="42BBAA0A" w:rsidR="00DA3FED" w:rsidRPr="002C2116" w:rsidRDefault="00DA3FED" w:rsidP="00392698">
            <w:pPr>
              <w:widowControl w:val="0"/>
              <w:suppressAutoHyphens/>
              <w:overflowPunct w:val="0"/>
              <w:autoSpaceDE w:val="0"/>
              <w:autoSpaceDN w:val="0"/>
              <w:jc w:val="both"/>
              <w:textAlignment w:val="baseline"/>
            </w:pPr>
            <w:r>
              <w:t>Legal obligation</w:t>
            </w:r>
          </w:p>
        </w:tc>
      </w:tr>
    </w:tbl>
    <w:p w14:paraId="0397185A" w14:textId="77777777" w:rsidR="00F730DF" w:rsidRPr="00C938F8" w:rsidRDefault="00F730D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68DE326" w14:textId="77777777" w:rsidR="00F730DF" w:rsidRPr="00B21053" w:rsidRDefault="00F730D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20030E5" w14:textId="17315E9B" w:rsidR="00F730DF" w:rsidRPr="00615613" w:rsidRDefault="00615613"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Pr>
          <w:rFonts w:ascii="Arial" w:eastAsia="Times New Roman" w:hAnsi="Arial" w:cs="Arial"/>
          <w:b/>
        </w:rPr>
        <w:t>Table</w:t>
      </w:r>
      <w:r w:rsidRPr="00615613">
        <w:rPr>
          <w:rFonts w:ascii="Arial" w:eastAsia="Times New Roman" w:hAnsi="Arial" w:cs="Arial"/>
          <w:b/>
        </w:rPr>
        <w:t xml:space="preserve"> </w:t>
      </w:r>
      <w:r w:rsidR="00F730DF" w:rsidRPr="00615613">
        <w:rPr>
          <w:rFonts w:ascii="Arial" w:eastAsia="Times New Roman" w:hAnsi="Arial" w:cs="Arial"/>
          <w:b/>
        </w:rPr>
        <w:t>2</w:t>
      </w:r>
      <w:r w:rsidR="00F730DF" w:rsidRPr="00615613">
        <w:rPr>
          <w:rFonts w:ascii="Arial" w:eastAsia="Times New Roman" w:hAnsi="Arial" w:cs="Arial"/>
        </w:rPr>
        <w:t xml:space="preserve"> – Personal information w</w:t>
      </w:r>
      <w:r w:rsidR="00F730DF" w:rsidRPr="00615613">
        <w:rPr>
          <w:rFonts w:ascii="Arial" w:hAnsi="Arial" w:cs="Arial"/>
        </w:rPr>
        <w:t xml:space="preserve">e are required to process as it is necessary to protect someone’s vital </w:t>
      </w:r>
      <w:proofErr w:type="gramStart"/>
      <w:r w:rsidR="00F730DF" w:rsidRPr="00615613">
        <w:rPr>
          <w:rFonts w:ascii="Arial" w:hAnsi="Arial" w:cs="Arial"/>
        </w:rPr>
        <w:t>interests</w:t>
      </w:r>
      <w:proofErr w:type="gramEnd"/>
    </w:p>
    <w:p w14:paraId="05B7C4A6" w14:textId="77777777" w:rsidR="00EC19F1" w:rsidRPr="00C66CA4"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ayout w:type="fixed"/>
        <w:tblLook w:val="04A0" w:firstRow="1" w:lastRow="0" w:firstColumn="1" w:lastColumn="0" w:noHBand="0" w:noVBand="1"/>
      </w:tblPr>
      <w:tblGrid>
        <w:gridCol w:w="1809"/>
        <w:gridCol w:w="2410"/>
        <w:gridCol w:w="2693"/>
        <w:gridCol w:w="2694"/>
      </w:tblGrid>
      <w:tr w:rsidR="00B04454" w:rsidRPr="00073311" w14:paraId="104F9EFA" w14:textId="77777777" w:rsidTr="00B04454">
        <w:tc>
          <w:tcPr>
            <w:tcW w:w="1809" w:type="dxa"/>
          </w:tcPr>
          <w:p w14:paraId="1829B4A3" w14:textId="5C072C5C" w:rsidR="00B04454" w:rsidRDefault="00B04454"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p>
          <w:p w14:paraId="370D5186" w14:textId="13039388"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Type</w:t>
            </w:r>
            <w:r w:rsidRPr="00615613">
              <w:rPr>
                <w:rFonts w:ascii="Arial" w:eastAsia="Times New Roman" w:hAnsi="Arial" w:cs="Arial"/>
              </w:rPr>
              <w:t xml:space="preserve"> </w:t>
            </w:r>
          </w:p>
        </w:tc>
        <w:tc>
          <w:tcPr>
            <w:tcW w:w="2410" w:type="dxa"/>
          </w:tcPr>
          <w:p w14:paraId="52BBDC61" w14:textId="0E9A798A" w:rsidR="00B04454"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Special Category</w:t>
            </w:r>
            <w:r>
              <w:rPr>
                <w:rFonts w:ascii="Arial" w:eastAsia="Times New Roman" w:hAnsi="Arial" w:cs="Arial"/>
              </w:rPr>
              <w:t xml:space="preserve"> -</w:t>
            </w:r>
            <w:r w:rsidRPr="00615613">
              <w:rPr>
                <w:rFonts w:ascii="Arial" w:eastAsia="Times New Roman" w:hAnsi="Arial" w:cs="Arial"/>
              </w:rPr>
              <w:t xml:space="preserve"> additional lawful reason</w:t>
            </w:r>
          </w:p>
        </w:tc>
        <w:tc>
          <w:tcPr>
            <w:tcW w:w="2693" w:type="dxa"/>
          </w:tcPr>
          <w:p w14:paraId="539CF607" w14:textId="573562AC" w:rsidR="00B04454"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2694" w:type="dxa"/>
          </w:tcPr>
          <w:p w14:paraId="47973EC3" w14:textId="36174706" w:rsidR="00B04454"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Lawful reason for sharing</w:t>
            </w:r>
          </w:p>
        </w:tc>
      </w:tr>
      <w:tr w:rsidR="00B04454" w:rsidRPr="00073311" w14:paraId="05008D1D" w14:textId="77777777" w:rsidTr="00B04454">
        <w:tc>
          <w:tcPr>
            <w:tcW w:w="1809" w:type="dxa"/>
          </w:tcPr>
          <w:p w14:paraId="59929205" w14:textId="2895DC6A" w:rsidR="00B04454" w:rsidRPr="00073311" w:rsidRDefault="00403AB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Medical</w:t>
            </w:r>
          </w:p>
        </w:tc>
        <w:tc>
          <w:tcPr>
            <w:tcW w:w="2410" w:type="dxa"/>
          </w:tcPr>
          <w:p w14:paraId="6B777807" w14:textId="6C2626A0" w:rsidR="00B04454" w:rsidRPr="00615613" w:rsidRDefault="00095510" w:rsidP="00392698">
            <w:pPr>
              <w:widowControl w:val="0"/>
              <w:suppressAutoHyphens/>
              <w:overflowPunct w:val="0"/>
              <w:autoSpaceDE w:val="0"/>
              <w:autoSpaceDN w:val="0"/>
              <w:jc w:val="both"/>
              <w:textAlignment w:val="baseline"/>
              <w:rPr>
                <w:rFonts w:ascii="Arial" w:eastAsia="Times New Roman" w:hAnsi="Arial" w:cs="Arial"/>
              </w:rPr>
            </w:pPr>
            <w:r w:rsidRPr="00095510">
              <w:rPr>
                <w:rFonts w:ascii="Arial" w:eastAsia="Times New Roman" w:hAnsi="Arial" w:cs="Arial"/>
              </w:rPr>
              <w:t>Necessary to protect vital interests of the data subject or another person where the data subject is physically or legally incapable of giving consent’</w:t>
            </w:r>
          </w:p>
        </w:tc>
        <w:tc>
          <w:tcPr>
            <w:tcW w:w="2693" w:type="dxa"/>
          </w:tcPr>
          <w:p w14:paraId="20FE0A4F" w14:textId="6E49B432" w:rsidR="00B04454" w:rsidRPr="00615613" w:rsidRDefault="00403AB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NHS, Local Authority, New School, Emergency services</w:t>
            </w:r>
          </w:p>
        </w:tc>
        <w:tc>
          <w:tcPr>
            <w:tcW w:w="2694" w:type="dxa"/>
          </w:tcPr>
          <w:p w14:paraId="4CDE3E15" w14:textId="4DC51DC9" w:rsidR="00B04454" w:rsidRPr="00615613" w:rsidRDefault="00403AB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Vital interests </w:t>
            </w:r>
          </w:p>
        </w:tc>
      </w:tr>
      <w:tr w:rsidR="00095510" w:rsidRPr="00073311" w14:paraId="255ED518" w14:textId="77777777" w:rsidTr="00B04454">
        <w:tc>
          <w:tcPr>
            <w:tcW w:w="1809" w:type="dxa"/>
          </w:tcPr>
          <w:p w14:paraId="1354898E" w14:textId="50AEE776"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CE2853">
              <w:t>Religious belief</w:t>
            </w:r>
          </w:p>
        </w:tc>
        <w:tc>
          <w:tcPr>
            <w:tcW w:w="2410" w:type="dxa"/>
          </w:tcPr>
          <w:p w14:paraId="2D2DD531" w14:textId="60F26CD0" w:rsidR="00095510" w:rsidRP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CE2853">
              <w:t>Necessary to protect vital interests of the data subject or another person where the data subject is physically or legally incapable of giving consent’</w:t>
            </w:r>
          </w:p>
        </w:tc>
        <w:tc>
          <w:tcPr>
            <w:tcW w:w="2693" w:type="dxa"/>
          </w:tcPr>
          <w:p w14:paraId="52589303" w14:textId="4F454453"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CE2853">
              <w:t>Medical staff i.e. paramedics/ambulance</w:t>
            </w:r>
          </w:p>
        </w:tc>
        <w:tc>
          <w:tcPr>
            <w:tcW w:w="2694" w:type="dxa"/>
          </w:tcPr>
          <w:p w14:paraId="2B0CCE9B" w14:textId="2F5AF90C"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CE2853">
              <w:t>Vital Interest</w:t>
            </w:r>
          </w:p>
        </w:tc>
      </w:tr>
    </w:tbl>
    <w:p w14:paraId="75FFC874" w14:textId="77777777" w:rsidR="00EC19F1" w:rsidRPr="0007331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22FF3D0" w14:textId="26C5868A" w:rsidR="00EC19F1" w:rsidRPr="00615613" w:rsidRDefault="00615613"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r>
        <w:rPr>
          <w:rFonts w:ascii="Arial" w:hAnsi="Arial" w:cs="Arial"/>
          <w:b/>
        </w:rPr>
        <w:t>Table</w:t>
      </w:r>
      <w:r w:rsidRPr="00615613">
        <w:rPr>
          <w:rFonts w:ascii="Arial" w:hAnsi="Arial" w:cs="Arial"/>
          <w:b/>
        </w:rPr>
        <w:t xml:space="preserve"> </w:t>
      </w:r>
      <w:r w:rsidR="00890ABF" w:rsidRPr="00615613">
        <w:rPr>
          <w:rFonts w:ascii="Arial" w:hAnsi="Arial" w:cs="Arial"/>
          <w:b/>
        </w:rPr>
        <w:t xml:space="preserve">3 - </w:t>
      </w:r>
      <w:r w:rsidR="00890ABF" w:rsidRPr="00615613">
        <w:rPr>
          <w:rFonts w:ascii="Arial" w:eastAsia="Times New Roman" w:hAnsi="Arial" w:cs="Arial"/>
        </w:rPr>
        <w:t>Personal information w</w:t>
      </w:r>
      <w:r w:rsidR="00890ABF" w:rsidRPr="00615613">
        <w:rPr>
          <w:rFonts w:ascii="Arial" w:hAnsi="Arial" w:cs="Arial"/>
        </w:rPr>
        <w:t xml:space="preserve">e are required to process </w:t>
      </w:r>
      <w:r w:rsidR="00890ABF" w:rsidRPr="00615613">
        <w:rPr>
          <w:rFonts w:ascii="Arial" w:eastAsia="Times New Roman" w:hAnsi="Arial" w:cs="Arial"/>
        </w:rPr>
        <w:t>with the consent of the individual to whom that information ‘</w:t>
      </w:r>
      <w:proofErr w:type="gramStart"/>
      <w:r w:rsidR="00890ABF" w:rsidRPr="00615613">
        <w:rPr>
          <w:rFonts w:ascii="Arial" w:eastAsia="Times New Roman" w:hAnsi="Arial" w:cs="Arial"/>
        </w:rPr>
        <w:t>belongs’</w:t>
      </w:r>
      <w:proofErr w:type="gramEnd"/>
    </w:p>
    <w:p w14:paraId="34A95552" w14:textId="77777777" w:rsidR="00EC19F1" w:rsidRPr="00040E0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ook w:val="04A0" w:firstRow="1" w:lastRow="0" w:firstColumn="1" w:lastColumn="0" w:noHBand="0" w:noVBand="1"/>
      </w:tblPr>
      <w:tblGrid>
        <w:gridCol w:w="1809"/>
        <w:gridCol w:w="2410"/>
        <w:gridCol w:w="2835"/>
        <w:gridCol w:w="2693"/>
      </w:tblGrid>
      <w:tr w:rsidR="00B04454" w:rsidRPr="00073311" w14:paraId="0F450F3F" w14:textId="77777777" w:rsidTr="00B04454">
        <w:tc>
          <w:tcPr>
            <w:tcW w:w="1809" w:type="dxa"/>
          </w:tcPr>
          <w:p w14:paraId="5A58D64D" w14:textId="02C7129C" w:rsidR="00B04454" w:rsidRPr="00615613" w:rsidRDefault="00B04454" w:rsidP="00615613">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r w:rsidRPr="00615613">
              <w:rPr>
                <w:rFonts w:ascii="Arial" w:eastAsia="Times New Roman" w:hAnsi="Arial" w:cs="Arial"/>
              </w:rPr>
              <w:t xml:space="preserve">Type </w:t>
            </w:r>
          </w:p>
        </w:tc>
        <w:tc>
          <w:tcPr>
            <w:tcW w:w="2410" w:type="dxa"/>
          </w:tcPr>
          <w:p w14:paraId="40F0E050" w14:textId="49C082E8" w:rsidR="00B04454" w:rsidRPr="00615613" w:rsidRDefault="00B04454" w:rsidP="00040E01">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Special Category</w:t>
            </w:r>
            <w:r>
              <w:rPr>
                <w:rFonts w:ascii="Arial" w:eastAsia="Times New Roman" w:hAnsi="Arial" w:cs="Arial"/>
              </w:rPr>
              <w:t xml:space="preserve"> -</w:t>
            </w:r>
            <w:r w:rsidRPr="00615613">
              <w:rPr>
                <w:rFonts w:ascii="Arial" w:eastAsia="Times New Roman" w:hAnsi="Arial" w:cs="Arial"/>
              </w:rPr>
              <w:t xml:space="preserve"> additional lawful reason </w:t>
            </w:r>
          </w:p>
        </w:tc>
        <w:tc>
          <w:tcPr>
            <w:tcW w:w="2835" w:type="dxa"/>
          </w:tcPr>
          <w:p w14:paraId="73DA3853" w14:textId="796AE468" w:rsidR="00B04454" w:rsidRPr="00040E01" w:rsidRDefault="00B04454" w:rsidP="00040E01">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2693" w:type="dxa"/>
          </w:tcPr>
          <w:p w14:paraId="15AFAB23" w14:textId="14C959BA" w:rsidR="00B04454" w:rsidRPr="00040E01" w:rsidRDefault="00B04454" w:rsidP="00040E01">
            <w:pPr>
              <w:widowControl w:val="0"/>
              <w:suppressAutoHyphens/>
              <w:overflowPunct w:val="0"/>
              <w:autoSpaceDE w:val="0"/>
              <w:autoSpaceDN w:val="0"/>
              <w:jc w:val="both"/>
              <w:textAlignment w:val="baseline"/>
              <w:rPr>
                <w:rFonts w:ascii="Arial" w:eastAsia="Times New Roman" w:hAnsi="Arial" w:cs="Arial"/>
              </w:rPr>
            </w:pPr>
            <w:r w:rsidRPr="00040E01">
              <w:rPr>
                <w:rFonts w:ascii="Arial" w:eastAsia="Times New Roman" w:hAnsi="Arial" w:cs="Arial"/>
              </w:rPr>
              <w:t xml:space="preserve">Lawful reason for sharing </w:t>
            </w:r>
          </w:p>
        </w:tc>
      </w:tr>
      <w:tr w:rsidR="00B04454" w:rsidRPr="00073311" w14:paraId="41E30204" w14:textId="77777777" w:rsidTr="00B04454">
        <w:tc>
          <w:tcPr>
            <w:tcW w:w="1809" w:type="dxa"/>
          </w:tcPr>
          <w:p w14:paraId="676699D5" w14:textId="0DE76E0B" w:rsidR="00B04454" w:rsidRPr="00073311" w:rsidRDefault="00B331D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Use of </w:t>
            </w:r>
            <w:proofErr w:type="gramStart"/>
            <w:r>
              <w:rPr>
                <w:rFonts w:ascii="Arial" w:eastAsia="Times New Roman" w:hAnsi="Arial" w:cs="Arial"/>
              </w:rPr>
              <w:t>personal  images</w:t>
            </w:r>
            <w:proofErr w:type="gramEnd"/>
          </w:p>
        </w:tc>
        <w:tc>
          <w:tcPr>
            <w:tcW w:w="2410" w:type="dxa"/>
          </w:tcPr>
          <w:p w14:paraId="3997B449"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0BEC2F1D" w14:textId="5B027CEC" w:rsidR="00B04454" w:rsidRPr="00615613" w:rsidRDefault="00B331D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School Twitter feed, School Web site, School Photographer, </w:t>
            </w:r>
          </w:p>
        </w:tc>
        <w:tc>
          <w:tcPr>
            <w:tcW w:w="2693" w:type="dxa"/>
          </w:tcPr>
          <w:p w14:paraId="7ED80FCC" w14:textId="02755758" w:rsidR="00B04454" w:rsidRPr="00615613" w:rsidRDefault="00B331D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32B4C93F" w14:textId="77777777" w:rsidTr="00B04454">
        <w:tc>
          <w:tcPr>
            <w:tcW w:w="1809" w:type="dxa"/>
          </w:tcPr>
          <w:p w14:paraId="3CD12580" w14:textId="0DFE8DCF" w:rsidR="00B04454" w:rsidRPr="00073311"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Child’s name, DOB, class, gender</w:t>
            </w:r>
          </w:p>
        </w:tc>
        <w:tc>
          <w:tcPr>
            <w:tcW w:w="2410" w:type="dxa"/>
          </w:tcPr>
          <w:p w14:paraId="79DB7721"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737620F9" w14:textId="73C3729C" w:rsidR="00B04454" w:rsidRPr="00615613"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Literacy Planet, Mathletics, Reading Cloud, </w:t>
            </w:r>
            <w:r w:rsidR="00C80608">
              <w:rPr>
                <w:rFonts w:ascii="Arial" w:eastAsia="Times New Roman" w:hAnsi="Arial" w:cs="Arial"/>
              </w:rPr>
              <w:t>Music Services</w:t>
            </w:r>
          </w:p>
        </w:tc>
        <w:tc>
          <w:tcPr>
            <w:tcW w:w="2693" w:type="dxa"/>
          </w:tcPr>
          <w:p w14:paraId="15DBF78E" w14:textId="584606B7" w:rsidR="00B04454" w:rsidRPr="00615613"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5E75F759" w14:textId="77777777" w:rsidTr="00B04454">
        <w:tc>
          <w:tcPr>
            <w:tcW w:w="1809" w:type="dxa"/>
          </w:tcPr>
          <w:p w14:paraId="5C993460" w14:textId="28519B5E" w:rsidR="00B04454" w:rsidRPr="00073311"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Religion</w:t>
            </w:r>
            <w:r w:rsidR="00C80608">
              <w:rPr>
                <w:rFonts w:ascii="Arial" w:eastAsia="Times New Roman" w:hAnsi="Arial" w:cs="Arial"/>
              </w:rPr>
              <w:t xml:space="preserve"> - Sacramental</w:t>
            </w:r>
          </w:p>
        </w:tc>
        <w:tc>
          <w:tcPr>
            <w:tcW w:w="2410" w:type="dxa"/>
          </w:tcPr>
          <w:p w14:paraId="1D717DD3"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25F4C03A" w14:textId="709B0788" w:rsidR="00B04454" w:rsidRPr="00615613"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Diocese, Parish</w:t>
            </w:r>
          </w:p>
        </w:tc>
        <w:tc>
          <w:tcPr>
            <w:tcW w:w="2693" w:type="dxa"/>
          </w:tcPr>
          <w:p w14:paraId="397F29DE" w14:textId="067CF108" w:rsidR="00B04454" w:rsidRPr="00615613"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544AA6B5" w14:textId="77777777" w:rsidTr="00B04454">
        <w:tc>
          <w:tcPr>
            <w:tcW w:w="1809" w:type="dxa"/>
          </w:tcPr>
          <w:p w14:paraId="6E9EF908" w14:textId="0A56CBE8" w:rsidR="00B04454" w:rsidRPr="00073311"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Pupil Voice</w:t>
            </w:r>
          </w:p>
        </w:tc>
        <w:tc>
          <w:tcPr>
            <w:tcW w:w="2410" w:type="dxa"/>
          </w:tcPr>
          <w:p w14:paraId="06F13446"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6E6F08D7" w14:textId="3ED92C31" w:rsidR="00B04454" w:rsidRPr="00615613"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2693" w:type="dxa"/>
          </w:tcPr>
          <w:p w14:paraId="34B30EC7" w14:textId="2C813463" w:rsidR="00B04454" w:rsidRPr="00615613"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20DAE509" w14:textId="77777777" w:rsidTr="00B04454">
        <w:tc>
          <w:tcPr>
            <w:tcW w:w="1809" w:type="dxa"/>
          </w:tcPr>
          <w:p w14:paraId="4EEA535B" w14:textId="175B7221" w:rsidR="00B04454" w:rsidRPr="00073311"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Medical</w:t>
            </w:r>
          </w:p>
        </w:tc>
        <w:tc>
          <w:tcPr>
            <w:tcW w:w="2410" w:type="dxa"/>
          </w:tcPr>
          <w:p w14:paraId="4638EC0D"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10C49168" w14:textId="0527B090" w:rsidR="00B04454" w:rsidRPr="00615613"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Residential, Trip venues</w:t>
            </w:r>
            <w:r w:rsidR="002D0FFE">
              <w:rPr>
                <w:rFonts w:ascii="Arial" w:eastAsia="Times New Roman" w:hAnsi="Arial" w:cs="Arial"/>
              </w:rPr>
              <w:t>, School Nurse</w:t>
            </w:r>
          </w:p>
        </w:tc>
        <w:tc>
          <w:tcPr>
            <w:tcW w:w="2693" w:type="dxa"/>
          </w:tcPr>
          <w:p w14:paraId="600AFEB9" w14:textId="7A29954D" w:rsidR="00B04454" w:rsidRPr="00615613" w:rsidRDefault="00C80608"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71C2F313" w14:textId="77777777" w:rsidTr="00B04454">
        <w:tc>
          <w:tcPr>
            <w:tcW w:w="1809" w:type="dxa"/>
          </w:tcPr>
          <w:p w14:paraId="08915E58" w14:textId="751ED671" w:rsidR="00B04454" w:rsidRPr="00073311" w:rsidRDefault="00E82961" w:rsidP="00392698">
            <w:pPr>
              <w:widowControl w:val="0"/>
              <w:suppressAutoHyphens/>
              <w:overflowPunct w:val="0"/>
              <w:autoSpaceDE w:val="0"/>
              <w:autoSpaceDN w:val="0"/>
              <w:jc w:val="both"/>
              <w:textAlignment w:val="baseline"/>
              <w:rPr>
                <w:rFonts w:ascii="Arial" w:eastAsia="Times New Roman" w:hAnsi="Arial" w:cs="Arial"/>
              </w:rPr>
            </w:pPr>
            <w:r w:rsidRPr="00E82961">
              <w:rPr>
                <w:rFonts w:ascii="Arial" w:eastAsia="Times New Roman" w:hAnsi="Arial" w:cs="Arial"/>
              </w:rPr>
              <w:t>Pick up lists</w:t>
            </w:r>
          </w:p>
        </w:tc>
        <w:tc>
          <w:tcPr>
            <w:tcW w:w="2410" w:type="dxa"/>
          </w:tcPr>
          <w:p w14:paraId="789AF946"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6C59F088" w14:textId="5E7DD31A" w:rsidR="00B04454" w:rsidRPr="00615613" w:rsidRDefault="007130A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Not shared</w:t>
            </w:r>
          </w:p>
        </w:tc>
        <w:tc>
          <w:tcPr>
            <w:tcW w:w="2693" w:type="dxa"/>
          </w:tcPr>
          <w:p w14:paraId="516D8638" w14:textId="484897EF" w:rsidR="00B04454" w:rsidRPr="00615613"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B04454" w:rsidRPr="00073311" w14:paraId="0BA2570D" w14:textId="77777777" w:rsidTr="00B04454">
        <w:tc>
          <w:tcPr>
            <w:tcW w:w="1809" w:type="dxa"/>
          </w:tcPr>
          <w:p w14:paraId="5EF40CD9" w14:textId="23F98524" w:rsidR="00B04454" w:rsidRPr="00073311"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National Insurance Number</w:t>
            </w:r>
          </w:p>
        </w:tc>
        <w:tc>
          <w:tcPr>
            <w:tcW w:w="2410" w:type="dxa"/>
          </w:tcPr>
          <w:p w14:paraId="65AA632C" w14:textId="77777777" w:rsidR="00B04454" w:rsidRPr="00615613"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54AB7004" w14:textId="36757D56" w:rsidR="00B04454" w:rsidRPr="00615613"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Local authority</w:t>
            </w:r>
          </w:p>
        </w:tc>
        <w:tc>
          <w:tcPr>
            <w:tcW w:w="2693" w:type="dxa"/>
          </w:tcPr>
          <w:p w14:paraId="4FF52BE9" w14:textId="54561C1D" w:rsidR="00B04454" w:rsidRPr="00615613"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E82961" w:rsidRPr="00073311" w14:paraId="14445719" w14:textId="77777777" w:rsidTr="00B04454">
        <w:tc>
          <w:tcPr>
            <w:tcW w:w="1809" w:type="dxa"/>
          </w:tcPr>
          <w:p w14:paraId="431FD13A" w14:textId="232EBC74" w:rsidR="00E82961" w:rsidRDefault="00E82961" w:rsidP="00392698">
            <w:pPr>
              <w:widowControl w:val="0"/>
              <w:suppressAutoHyphens/>
              <w:overflowPunct w:val="0"/>
              <w:autoSpaceDE w:val="0"/>
              <w:autoSpaceDN w:val="0"/>
              <w:jc w:val="both"/>
              <w:textAlignment w:val="baseline"/>
              <w:rPr>
                <w:rFonts w:ascii="Arial" w:eastAsia="Times New Roman" w:hAnsi="Arial" w:cs="Arial"/>
              </w:rPr>
            </w:pPr>
            <w:r w:rsidRPr="00E82961">
              <w:rPr>
                <w:rFonts w:ascii="Arial" w:eastAsia="Times New Roman" w:hAnsi="Arial" w:cs="Arial"/>
              </w:rPr>
              <w:t>Information re</w:t>
            </w:r>
            <w:r>
              <w:rPr>
                <w:rFonts w:ascii="Arial" w:eastAsia="Times New Roman" w:hAnsi="Arial" w:cs="Arial"/>
              </w:rPr>
              <w:t xml:space="preserve">lating to </w:t>
            </w:r>
            <w:r>
              <w:rPr>
                <w:rFonts w:ascii="Arial" w:eastAsia="Times New Roman" w:hAnsi="Arial" w:cs="Arial"/>
              </w:rPr>
              <w:lastRenderedPageBreak/>
              <w:t>provision of Early Help</w:t>
            </w:r>
          </w:p>
        </w:tc>
        <w:tc>
          <w:tcPr>
            <w:tcW w:w="2410" w:type="dxa"/>
          </w:tcPr>
          <w:p w14:paraId="36AA7669" w14:textId="77777777" w:rsidR="00E82961" w:rsidRPr="00615613" w:rsidRDefault="00E82961"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448D79E7" w14:textId="6A467051" w:rsidR="00E82961"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Early Help Panels, health Visitor, Family Support, </w:t>
            </w:r>
            <w:r>
              <w:rPr>
                <w:rFonts w:ascii="Arial" w:eastAsia="Times New Roman" w:hAnsi="Arial" w:cs="Arial"/>
              </w:rPr>
              <w:lastRenderedPageBreak/>
              <w:t>Malachi, Children’s Trust</w:t>
            </w:r>
          </w:p>
        </w:tc>
        <w:tc>
          <w:tcPr>
            <w:tcW w:w="2693" w:type="dxa"/>
          </w:tcPr>
          <w:p w14:paraId="028A7202" w14:textId="2EB06D98" w:rsidR="00E82961" w:rsidRDefault="00E82961"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lastRenderedPageBreak/>
              <w:t>Consent</w:t>
            </w:r>
          </w:p>
        </w:tc>
      </w:tr>
      <w:tr w:rsidR="00001EFD" w:rsidRPr="00073311" w14:paraId="69D7EE29" w14:textId="77777777" w:rsidTr="00B04454">
        <w:tc>
          <w:tcPr>
            <w:tcW w:w="1809" w:type="dxa"/>
          </w:tcPr>
          <w:p w14:paraId="3B903ECF" w14:textId="1BD87868" w:rsidR="00001EFD" w:rsidRPr="00E82961" w:rsidRDefault="00001EF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Social and emotional well being</w:t>
            </w:r>
          </w:p>
        </w:tc>
        <w:tc>
          <w:tcPr>
            <w:tcW w:w="2410" w:type="dxa"/>
          </w:tcPr>
          <w:p w14:paraId="27C65CA6" w14:textId="77777777" w:rsidR="00001EFD" w:rsidRPr="00615613" w:rsidRDefault="00001EFD"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7FDD10C9" w14:textId="4773F62C" w:rsidR="00001EFD" w:rsidRDefault="00001EF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Malachi, Forward Thinking Birmingham, Norton Hall, NHS,</w:t>
            </w:r>
          </w:p>
        </w:tc>
        <w:tc>
          <w:tcPr>
            <w:tcW w:w="2693" w:type="dxa"/>
          </w:tcPr>
          <w:p w14:paraId="5ED9EFF8" w14:textId="09D4E579" w:rsidR="00001EFD" w:rsidRDefault="00001EFD"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2D0FFE" w:rsidRPr="00073311" w14:paraId="197A5550" w14:textId="77777777" w:rsidTr="00B04454">
        <w:tc>
          <w:tcPr>
            <w:tcW w:w="1809" w:type="dxa"/>
          </w:tcPr>
          <w:p w14:paraId="307E73E3" w14:textId="3D0B3D08" w:rsidR="002D0FFE" w:rsidRDefault="002D0FF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Speech &amp; Language</w:t>
            </w:r>
          </w:p>
        </w:tc>
        <w:tc>
          <w:tcPr>
            <w:tcW w:w="2410" w:type="dxa"/>
          </w:tcPr>
          <w:p w14:paraId="7E308D66" w14:textId="77777777" w:rsidR="002D0FFE" w:rsidRPr="00615613" w:rsidRDefault="002D0FFE"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27AD7C44" w14:textId="3CD9AB1B" w:rsidR="002D0FFE" w:rsidRDefault="002D0FF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West Midlands Speech Language Therapy</w:t>
            </w:r>
          </w:p>
        </w:tc>
        <w:tc>
          <w:tcPr>
            <w:tcW w:w="2693" w:type="dxa"/>
          </w:tcPr>
          <w:p w14:paraId="4584FA12" w14:textId="38139935" w:rsidR="002D0FFE" w:rsidRDefault="002D0FFE"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Consent</w:t>
            </w:r>
          </w:p>
        </w:tc>
      </w:tr>
      <w:tr w:rsidR="00095510" w:rsidRPr="00073311" w14:paraId="7A60DC36" w14:textId="77777777" w:rsidTr="00B04454">
        <w:tc>
          <w:tcPr>
            <w:tcW w:w="1809" w:type="dxa"/>
          </w:tcPr>
          <w:p w14:paraId="7D666153" w14:textId="70ECEFD0"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Email address</w:t>
            </w:r>
          </w:p>
        </w:tc>
        <w:tc>
          <w:tcPr>
            <w:tcW w:w="2410" w:type="dxa"/>
          </w:tcPr>
          <w:p w14:paraId="5BB0ABDB" w14:textId="77777777" w:rsidR="00095510" w:rsidRPr="00615613" w:rsidRDefault="00095510" w:rsidP="00392698">
            <w:pPr>
              <w:widowControl w:val="0"/>
              <w:suppressAutoHyphens/>
              <w:overflowPunct w:val="0"/>
              <w:autoSpaceDE w:val="0"/>
              <w:autoSpaceDN w:val="0"/>
              <w:jc w:val="both"/>
              <w:textAlignment w:val="baseline"/>
              <w:rPr>
                <w:rFonts w:ascii="Arial" w:eastAsia="Times New Roman" w:hAnsi="Arial" w:cs="Arial"/>
              </w:rPr>
            </w:pPr>
          </w:p>
        </w:tc>
        <w:tc>
          <w:tcPr>
            <w:tcW w:w="2835" w:type="dxa"/>
          </w:tcPr>
          <w:p w14:paraId="23BDD065" w14:textId="4623B583"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Not shared</w:t>
            </w:r>
          </w:p>
        </w:tc>
        <w:tc>
          <w:tcPr>
            <w:tcW w:w="2693" w:type="dxa"/>
          </w:tcPr>
          <w:p w14:paraId="43F07261" w14:textId="77777777"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p>
        </w:tc>
      </w:tr>
    </w:tbl>
    <w:p w14:paraId="21AA736B" w14:textId="77777777" w:rsidR="00890ABF" w:rsidRPr="00B21053" w:rsidRDefault="00890AB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31AA60A" w14:textId="77777777" w:rsidR="00890ABF" w:rsidRPr="00B21053" w:rsidRDefault="00890AB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65EE622" w14:textId="77777777" w:rsidR="00890ABF" w:rsidRPr="00B21053" w:rsidRDefault="00890ABF"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B4F8CB6" w14:textId="608C0D75" w:rsidR="00890ABF" w:rsidRPr="00040E01" w:rsidRDefault="00040E01" w:rsidP="00890ABF">
      <w:pPr>
        <w:overflowPunct w:val="0"/>
        <w:autoSpaceDE w:val="0"/>
        <w:autoSpaceDN w:val="0"/>
        <w:jc w:val="both"/>
        <w:textAlignment w:val="baseline"/>
        <w:rPr>
          <w:rFonts w:ascii="Arial" w:hAnsi="Arial" w:cs="Arial"/>
        </w:rPr>
      </w:pPr>
      <w:r>
        <w:rPr>
          <w:rFonts w:ascii="Arial" w:hAnsi="Arial" w:cs="Arial"/>
          <w:b/>
        </w:rPr>
        <w:t>Table</w:t>
      </w:r>
      <w:r w:rsidRPr="00040E01">
        <w:rPr>
          <w:rFonts w:ascii="Arial" w:hAnsi="Arial" w:cs="Arial"/>
          <w:b/>
        </w:rPr>
        <w:t xml:space="preserve"> </w:t>
      </w:r>
      <w:r w:rsidR="00D63566" w:rsidRPr="00040E01">
        <w:rPr>
          <w:rFonts w:ascii="Arial" w:hAnsi="Arial" w:cs="Arial"/>
          <w:b/>
        </w:rPr>
        <w:t>4</w:t>
      </w:r>
      <w:r w:rsidR="00890ABF" w:rsidRPr="00040E01">
        <w:rPr>
          <w:rFonts w:ascii="Arial" w:hAnsi="Arial" w:cs="Arial"/>
          <w:b/>
        </w:rPr>
        <w:t xml:space="preserve"> - </w:t>
      </w:r>
      <w:r w:rsidR="00890ABF" w:rsidRPr="00040E01">
        <w:rPr>
          <w:rFonts w:ascii="Arial" w:eastAsia="Times New Roman" w:hAnsi="Arial" w:cs="Arial"/>
        </w:rPr>
        <w:t>Personal information w</w:t>
      </w:r>
      <w:r w:rsidR="00890ABF" w:rsidRPr="00040E01">
        <w:rPr>
          <w:rFonts w:ascii="Arial" w:hAnsi="Arial" w:cs="Arial"/>
        </w:rPr>
        <w:t xml:space="preserve">e are required to process because it is necessary to do so in order to perform a public </w:t>
      </w:r>
      <w:proofErr w:type="gramStart"/>
      <w:r w:rsidR="00890ABF" w:rsidRPr="00040E01">
        <w:rPr>
          <w:rFonts w:ascii="Arial" w:hAnsi="Arial" w:cs="Arial"/>
        </w:rPr>
        <w:t>task</w:t>
      </w:r>
      <w:proofErr w:type="gramEnd"/>
    </w:p>
    <w:tbl>
      <w:tblPr>
        <w:tblStyle w:val="TableGrid"/>
        <w:tblW w:w="0" w:type="auto"/>
        <w:tblLook w:val="04A0" w:firstRow="1" w:lastRow="0" w:firstColumn="1" w:lastColumn="0" w:noHBand="0" w:noVBand="1"/>
      </w:tblPr>
      <w:tblGrid>
        <w:gridCol w:w="2093"/>
        <w:gridCol w:w="2551"/>
        <w:gridCol w:w="2552"/>
        <w:gridCol w:w="2551"/>
      </w:tblGrid>
      <w:tr w:rsidR="00B04454" w:rsidRPr="00073311" w14:paraId="6F2CEB3F" w14:textId="77777777" w:rsidTr="00B04454">
        <w:tc>
          <w:tcPr>
            <w:tcW w:w="2093" w:type="dxa"/>
          </w:tcPr>
          <w:p w14:paraId="3F92790F" w14:textId="77ED3185" w:rsidR="00B04454" w:rsidRPr="00040E01" w:rsidRDefault="00B04454"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Information </w:t>
            </w:r>
            <w:r w:rsidRPr="00615613">
              <w:rPr>
                <w:rFonts w:ascii="Arial" w:eastAsia="Times New Roman" w:hAnsi="Arial" w:cs="Arial"/>
              </w:rPr>
              <w:t xml:space="preserve">Type </w:t>
            </w:r>
          </w:p>
        </w:tc>
        <w:tc>
          <w:tcPr>
            <w:tcW w:w="2551" w:type="dxa"/>
          </w:tcPr>
          <w:p w14:paraId="03468B8C" w14:textId="2C416C9B" w:rsidR="00B04454" w:rsidRPr="00040E01" w:rsidRDefault="00B04454" w:rsidP="00392698">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Special Category</w:t>
            </w:r>
            <w:r>
              <w:rPr>
                <w:rFonts w:ascii="Arial" w:eastAsia="Times New Roman" w:hAnsi="Arial" w:cs="Arial"/>
              </w:rPr>
              <w:t xml:space="preserve"> -</w:t>
            </w:r>
            <w:r w:rsidRPr="00615613">
              <w:rPr>
                <w:rFonts w:ascii="Arial" w:eastAsia="Times New Roman" w:hAnsi="Arial" w:cs="Arial"/>
              </w:rPr>
              <w:t xml:space="preserve"> additional lawful reason </w:t>
            </w:r>
          </w:p>
        </w:tc>
        <w:tc>
          <w:tcPr>
            <w:tcW w:w="2552" w:type="dxa"/>
          </w:tcPr>
          <w:p w14:paraId="446434FA" w14:textId="64F04056" w:rsidR="00B04454" w:rsidRPr="00040E01" w:rsidRDefault="00B04454" w:rsidP="00392698">
            <w:pPr>
              <w:widowControl w:val="0"/>
              <w:suppressAutoHyphens/>
              <w:overflowPunct w:val="0"/>
              <w:autoSpaceDE w:val="0"/>
              <w:autoSpaceDN w:val="0"/>
              <w:jc w:val="both"/>
              <w:textAlignment w:val="baseline"/>
              <w:rPr>
                <w:rFonts w:ascii="Arial" w:eastAsia="Times New Roman" w:hAnsi="Arial" w:cs="Arial"/>
              </w:rPr>
            </w:pPr>
            <w:r w:rsidRPr="00615613">
              <w:rPr>
                <w:rFonts w:ascii="Arial" w:eastAsia="Times New Roman" w:hAnsi="Arial" w:cs="Arial"/>
              </w:rPr>
              <w:t>Third Parties with whom we share the information</w:t>
            </w:r>
          </w:p>
        </w:tc>
        <w:tc>
          <w:tcPr>
            <w:tcW w:w="2551" w:type="dxa"/>
          </w:tcPr>
          <w:p w14:paraId="535140B9" w14:textId="6FE10EC3" w:rsidR="00B04454" w:rsidRPr="00040E01" w:rsidRDefault="00B04454" w:rsidP="00392698">
            <w:pPr>
              <w:widowControl w:val="0"/>
              <w:suppressAutoHyphens/>
              <w:overflowPunct w:val="0"/>
              <w:autoSpaceDE w:val="0"/>
              <w:autoSpaceDN w:val="0"/>
              <w:jc w:val="both"/>
              <w:textAlignment w:val="baseline"/>
              <w:rPr>
                <w:rFonts w:ascii="Arial" w:eastAsia="Times New Roman" w:hAnsi="Arial" w:cs="Arial"/>
              </w:rPr>
            </w:pPr>
            <w:r w:rsidRPr="00040E01">
              <w:rPr>
                <w:rFonts w:ascii="Arial" w:eastAsia="Times New Roman" w:hAnsi="Arial" w:cs="Arial"/>
              </w:rPr>
              <w:t xml:space="preserve">Lawful reason for sharing </w:t>
            </w:r>
          </w:p>
        </w:tc>
      </w:tr>
      <w:tr w:rsidR="00B04454" w:rsidRPr="00073311" w14:paraId="79B8ADAC" w14:textId="77777777" w:rsidTr="00B04454">
        <w:tc>
          <w:tcPr>
            <w:tcW w:w="2093" w:type="dxa"/>
          </w:tcPr>
          <w:p w14:paraId="2949BB43" w14:textId="023786B8" w:rsidR="00B04454" w:rsidRPr="00073311"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Attainment</w:t>
            </w:r>
          </w:p>
        </w:tc>
        <w:tc>
          <w:tcPr>
            <w:tcW w:w="2551" w:type="dxa"/>
          </w:tcPr>
          <w:p w14:paraId="331ECC33" w14:textId="77777777" w:rsidR="00B04454" w:rsidRPr="00C66CA4" w:rsidRDefault="00B04454" w:rsidP="00392698">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3F8C9592" w14:textId="26A2369D" w:rsidR="00B04454" w:rsidRPr="00C938F8"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 xml:space="preserve">Classroom Monitor, 2Build A Profile, </w:t>
            </w:r>
          </w:p>
        </w:tc>
        <w:tc>
          <w:tcPr>
            <w:tcW w:w="2551" w:type="dxa"/>
          </w:tcPr>
          <w:p w14:paraId="0F52E21A" w14:textId="77BC8ABA" w:rsidR="00B04454" w:rsidRPr="00B21053" w:rsidRDefault="00152E49"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w:t>
            </w:r>
          </w:p>
        </w:tc>
      </w:tr>
      <w:tr w:rsidR="00095510" w:rsidRPr="00073311" w14:paraId="5D489DBD" w14:textId="77777777" w:rsidTr="00B04454">
        <w:tc>
          <w:tcPr>
            <w:tcW w:w="2093" w:type="dxa"/>
          </w:tcPr>
          <w:p w14:paraId="3A754C34" w14:textId="41859712" w:rsidR="00095510" w:rsidRDefault="00095510" w:rsidP="00095510">
            <w:pPr>
              <w:widowControl w:val="0"/>
              <w:suppressAutoHyphens/>
              <w:overflowPunct w:val="0"/>
              <w:autoSpaceDE w:val="0"/>
              <w:autoSpaceDN w:val="0"/>
              <w:jc w:val="both"/>
              <w:textAlignment w:val="baseline"/>
              <w:rPr>
                <w:rFonts w:ascii="Arial" w:eastAsia="Times New Roman" w:hAnsi="Arial" w:cs="Arial"/>
              </w:rPr>
            </w:pPr>
            <w:r w:rsidRPr="00F92E22">
              <w:t xml:space="preserve">Academic Progress data </w:t>
            </w:r>
          </w:p>
        </w:tc>
        <w:tc>
          <w:tcPr>
            <w:tcW w:w="2551" w:type="dxa"/>
          </w:tcPr>
          <w:p w14:paraId="40F94321" w14:textId="77777777" w:rsidR="00095510" w:rsidRPr="00C66CA4" w:rsidRDefault="00095510" w:rsidP="00392698">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35911378" w14:textId="1B3E6268"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OFSTED, Parents, Health such as Speech &amp; language</w:t>
            </w:r>
          </w:p>
        </w:tc>
        <w:tc>
          <w:tcPr>
            <w:tcW w:w="2551" w:type="dxa"/>
          </w:tcPr>
          <w:p w14:paraId="19A4AB34" w14:textId="4351E2F5"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Pr>
                <w:rFonts w:ascii="Arial" w:eastAsia="Times New Roman" w:hAnsi="Arial" w:cs="Arial"/>
              </w:rPr>
              <w:t>Public task &amp; legal obligation</w:t>
            </w:r>
          </w:p>
        </w:tc>
      </w:tr>
      <w:tr w:rsidR="00095510" w:rsidRPr="00073311" w14:paraId="42D7F9F4" w14:textId="77777777" w:rsidTr="00B04454">
        <w:tc>
          <w:tcPr>
            <w:tcW w:w="2093" w:type="dxa"/>
          </w:tcPr>
          <w:p w14:paraId="4B09FB8F" w14:textId="1411B0EF"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Learning journals, staff observations</w:t>
            </w:r>
          </w:p>
        </w:tc>
        <w:tc>
          <w:tcPr>
            <w:tcW w:w="2551" w:type="dxa"/>
          </w:tcPr>
          <w:p w14:paraId="59048732" w14:textId="77777777" w:rsidR="00095510" w:rsidRPr="00C66CA4" w:rsidRDefault="00095510" w:rsidP="00392698">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1DC378BC" w14:textId="05BD8C81"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OFSTED, Parents, Health such as Speech and Language</w:t>
            </w:r>
          </w:p>
        </w:tc>
        <w:tc>
          <w:tcPr>
            <w:tcW w:w="2551" w:type="dxa"/>
          </w:tcPr>
          <w:p w14:paraId="6EFB8987" w14:textId="53C3F5DF"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Public Task &amp; Legal Obligation</w:t>
            </w:r>
          </w:p>
        </w:tc>
      </w:tr>
      <w:tr w:rsidR="00095510" w:rsidRPr="00073311" w14:paraId="0703F293" w14:textId="77777777" w:rsidTr="00B04454">
        <w:tc>
          <w:tcPr>
            <w:tcW w:w="2093" w:type="dxa"/>
          </w:tcPr>
          <w:p w14:paraId="4E67568E" w14:textId="1FBC5104"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Safeguarding information, Medical, Special Education Needs</w:t>
            </w:r>
          </w:p>
        </w:tc>
        <w:tc>
          <w:tcPr>
            <w:tcW w:w="2551" w:type="dxa"/>
          </w:tcPr>
          <w:p w14:paraId="6D707454" w14:textId="77777777" w:rsidR="00095510" w:rsidRPr="00C66CA4" w:rsidRDefault="00095510" w:rsidP="00392698">
            <w:pPr>
              <w:widowControl w:val="0"/>
              <w:suppressAutoHyphens/>
              <w:overflowPunct w:val="0"/>
              <w:autoSpaceDE w:val="0"/>
              <w:autoSpaceDN w:val="0"/>
              <w:jc w:val="both"/>
              <w:textAlignment w:val="baseline"/>
              <w:rPr>
                <w:rFonts w:ascii="Arial" w:eastAsia="Times New Roman" w:hAnsi="Arial" w:cs="Arial"/>
              </w:rPr>
            </w:pPr>
          </w:p>
        </w:tc>
        <w:tc>
          <w:tcPr>
            <w:tcW w:w="2552" w:type="dxa"/>
          </w:tcPr>
          <w:p w14:paraId="0E2BB1A8" w14:textId="167CDA9A"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Local Authority, Health, Parents</w:t>
            </w:r>
          </w:p>
        </w:tc>
        <w:tc>
          <w:tcPr>
            <w:tcW w:w="2551" w:type="dxa"/>
          </w:tcPr>
          <w:p w14:paraId="3D4B262A" w14:textId="4EDAF8BF" w:rsidR="00095510" w:rsidRDefault="00095510" w:rsidP="00392698">
            <w:pPr>
              <w:widowControl w:val="0"/>
              <w:suppressAutoHyphens/>
              <w:overflowPunct w:val="0"/>
              <w:autoSpaceDE w:val="0"/>
              <w:autoSpaceDN w:val="0"/>
              <w:jc w:val="both"/>
              <w:textAlignment w:val="baseline"/>
              <w:rPr>
                <w:rFonts w:ascii="Arial" w:eastAsia="Times New Roman" w:hAnsi="Arial" w:cs="Arial"/>
              </w:rPr>
            </w:pPr>
            <w:r w:rsidRPr="00F92E22">
              <w:t>Legal Obligation</w:t>
            </w:r>
          </w:p>
        </w:tc>
      </w:tr>
      <w:tr w:rsidR="001C67A5" w:rsidRPr="00073311" w14:paraId="1EAFDB22" w14:textId="77777777" w:rsidTr="00B04454">
        <w:tc>
          <w:tcPr>
            <w:tcW w:w="2093" w:type="dxa"/>
          </w:tcPr>
          <w:p w14:paraId="105F03DA" w14:textId="1058357B" w:rsidR="001C67A5" w:rsidRPr="00F92E22" w:rsidRDefault="001C67A5" w:rsidP="00392698">
            <w:pPr>
              <w:widowControl w:val="0"/>
              <w:suppressAutoHyphens/>
              <w:overflowPunct w:val="0"/>
              <w:autoSpaceDE w:val="0"/>
              <w:autoSpaceDN w:val="0"/>
              <w:jc w:val="both"/>
              <w:textAlignment w:val="baseline"/>
            </w:pPr>
            <w:r w:rsidRPr="006C0929">
              <w:t>Contact information</w:t>
            </w:r>
          </w:p>
        </w:tc>
        <w:tc>
          <w:tcPr>
            <w:tcW w:w="2551" w:type="dxa"/>
          </w:tcPr>
          <w:p w14:paraId="2823888E" w14:textId="230869C1" w:rsidR="001C67A5" w:rsidRPr="00C66CA4" w:rsidRDefault="001C67A5" w:rsidP="00392698">
            <w:pPr>
              <w:widowControl w:val="0"/>
              <w:suppressAutoHyphens/>
              <w:overflowPunct w:val="0"/>
              <w:autoSpaceDE w:val="0"/>
              <w:autoSpaceDN w:val="0"/>
              <w:jc w:val="both"/>
              <w:textAlignment w:val="baseline"/>
              <w:rPr>
                <w:rFonts w:ascii="Arial" w:eastAsia="Times New Roman" w:hAnsi="Arial" w:cs="Arial"/>
              </w:rPr>
            </w:pPr>
            <w:r w:rsidRPr="006C0929">
              <w:t>Test and Trace in relation to COVID-19</w:t>
            </w:r>
          </w:p>
        </w:tc>
        <w:tc>
          <w:tcPr>
            <w:tcW w:w="2552" w:type="dxa"/>
          </w:tcPr>
          <w:p w14:paraId="763A7890" w14:textId="14CDE230" w:rsidR="001C67A5" w:rsidRPr="00F92E22" w:rsidRDefault="001C67A5" w:rsidP="00392698">
            <w:pPr>
              <w:widowControl w:val="0"/>
              <w:suppressAutoHyphens/>
              <w:overflowPunct w:val="0"/>
              <w:autoSpaceDE w:val="0"/>
              <w:autoSpaceDN w:val="0"/>
              <w:jc w:val="both"/>
              <w:textAlignment w:val="baseline"/>
            </w:pPr>
            <w:r w:rsidRPr="006C0929">
              <w:t>NHS – Public Health England</w:t>
            </w:r>
          </w:p>
        </w:tc>
        <w:tc>
          <w:tcPr>
            <w:tcW w:w="2551" w:type="dxa"/>
          </w:tcPr>
          <w:p w14:paraId="3C30295E" w14:textId="396B1372" w:rsidR="001C67A5" w:rsidRPr="00F92E22" w:rsidRDefault="001C67A5" w:rsidP="00392698">
            <w:pPr>
              <w:widowControl w:val="0"/>
              <w:suppressAutoHyphens/>
              <w:overflowPunct w:val="0"/>
              <w:autoSpaceDE w:val="0"/>
              <w:autoSpaceDN w:val="0"/>
              <w:jc w:val="both"/>
              <w:textAlignment w:val="baseline"/>
            </w:pPr>
            <w:r w:rsidRPr="006C0929">
              <w:t>Public Task</w:t>
            </w:r>
          </w:p>
        </w:tc>
      </w:tr>
    </w:tbl>
    <w:p w14:paraId="4610E30C" w14:textId="1443E25C" w:rsidR="00EC19F1"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6A52C58E" w14:textId="77777777" w:rsidR="0086275A" w:rsidRPr="00073311" w:rsidRDefault="0086275A"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tbl>
      <w:tblPr>
        <w:tblStyle w:val="TableGrid"/>
        <w:tblW w:w="0" w:type="auto"/>
        <w:tblLook w:val="04A0" w:firstRow="1" w:lastRow="0" w:firstColumn="1" w:lastColumn="0" w:noHBand="0" w:noVBand="1"/>
      </w:tblPr>
      <w:tblGrid>
        <w:gridCol w:w="2093"/>
        <w:gridCol w:w="2551"/>
        <w:gridCol w:w="2552"/>
        <w:gridCol w:w="2551"/>
      </w:tblGrid>
      <w:tr w:rsidR="00A23FDA" w14:paraId="3FCDAC25"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38593324"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Name</w:t>
            </w:r>
          </w:p>
        </w:tc>
        <w:tc>
          <w:tcPr>
            <w:tcW w:w="2551" w:type="dxa"/>
            <w:tcBorders>
              <w:top w:val="single" w:sz="4" w:space="0" w:color="auto"/>
              <w:left w:val="single" w:sz="4" w:space="0" w:color="auto"/>
              <w:bottom w:val="single" w:sz="4" w:space="0" w:color="auto"/>
              <w:right w:val="single" w:sz="4" w:space="0" w:color="auto"/>
            </w:tcBorders>
          </w:tcPr>
          <w:p w14:paraId="510BABD7"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47CC470C"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Health</w:t>
            </w:r>
          </w:p>
          <w:p w14:paraId="02CE7F70"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46FBAAA1"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3EFC1133"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5051E720"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Date of Birth</w:t>
            </w:r>
          </w:p>
        </w:tc>
        <w:tc>
          <w:tcPr>
            <w:tcW w:w="2551" w:type="dxa"/>
            <w:tcBorders>
              <w:top w:val="single" w:sz="4" w:space="0" w:color="auto"/>
              <w:left w:val="single" w:sz="4" w:space="0" w:color="auto"/>
              <w:bottom w:val="single" w:sz="4" w:space="0" w:color="auto"/>
              <w:right w:val="single" w:sz="4" w:space="0" w:color="auto"/>
            </w:tcBorders>
          </w:tcPr>
          <w:p w14:paraId="711C8EBD"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6F9CD9E0"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Health</w:t>
            </w:r>
          </w:p>
          <w:p w14:paraId="6F5F51E5"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36D5B135"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0F07D462"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672CAE49"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Year Group</w:t>
            </w:r>
          </w:p>
        </w:tc>
        <w:tc>
          <w:tcPr>
            <w:tcW w:w="2551" w:type="dxa"/>
            <w:tcBorders>
              <w:top w:val="single" w:sz="4" w:space="0" w:color="auto"/>
              <w:left w:val="single" w:sz="4" w:space="0" w:color="auto"/>
              <w:bottom w:val="single" w:sz="4" w:space="0" w:color="auto"/>
              <w:right w:val="single" w:sz="4" w:space="0" w:color="auto"/>
            </w:tcBorders>
          </w:tcPr>
          <w:p w14:paraId="382721C7"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5047A16A"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Health</w:t>
            </w:r>
          </w:p>
          <w:p w14:paraId="67083C58"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41FFD7D5"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300ED550"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3A6B6A73"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Parent contact number</w:t>
            </w:r>
          </w:p>
        </w:tc>
        <w:tc>
          <w:tcPr>
            <w:tcW w:w="2551" w:type="dxa"/>
            <w:tcBorders>
              <w:top w:val="single" w:sz="4" w:space="0" w:color="auto"/>
              <w:left w:val="single" w:sz="4" w:space="0" w:color="auto"/>
              <w:bottom w:val="single" w:sz="4" w:space="0" w:color="auto"/>
              <w:right w:val="single" w:sz="4" w:space="0" w:color="auto"/>
            </w:tcBorders>
          </w:tcPr>
          <w:p w14:paraId="45DF961E"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2D8EDCA9"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Health</w:t>
            </w:r>
          </w:p>
          <w:p w14:paraId="5CB3F81D"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7F425DA1"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7276C37F"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441A2039"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Results of COVID-19 testing</w:t>
            </w:r>
          </w:p>
        </w:tc>
        <w:tc>
          <w:tcPr>
            <w:tcW w:w="2551" w:type="dxa"/>
            <w:tcBorders>
              <w:top w:val="single" w:sz="4" w:space="0" w:color="auto"/>
              <w:left w:val="single" w:sz="4" w:space="0" w:color="auto"/>
              <w:bottom w:val="single" w:sz="4" w:space="0" w:color="auto"/>
              <w:right w:val="single" w:sz="4" w:space="0" w:color="auto"/>
            </w:tcBorders>
            <w:hideMark/>
          </w:tcPr>
          <w:p w14:paraId="39531375"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Necessary for reasons of public health</w:t>
            </w:r>
          </w:p>
        </w:tc>
        <w:tc>
          <w:tcPr>
            <w:tcW w:w="2552" w:type="dxa"/>
            <w:tcBorders>
              <w:top w:val="single" w:sz="4" w:space="0" w:color="auto"/>
              <w:left w:val="single" w:sz="4" w:space="0" w:color="auto"/>
              <w:bottom w:val="single" w:sz="4" w:space="0" w:color="auto"/>
              <w:right w:val="single" w:sz="4" w:space="0" w:color="auto"/>
            </w:tcBorders>
            <w:hideMark/>
          </w:tcPr>
          <w:p w14:paraId="431E46CC"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Health</w:t>
            </w:r>
          </w:p>
          <w:p w14:paraId="7B8ECB09"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30100AB0" w14:textId="77777777" w:rsidR="00A23FDA" w:rsidRPr="00A23FDA" w:rsidRDefault="00A23FDA">
            <w:pPr>
              <w:widowControl w:val="0"/>
              <w:suppressAutoHyphens/>
              <w:overflowPunct w:val="0"/>
              <w:autoSpaceDE w:val="0"/>
              <w:autoSpaceDN w:val="0"/>
              <w:jc w:val="both"/>
              <w:textAlignment w:val="baseline"/>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65A0E28C" w14:textId="77777777" w:rsidTr="00A23FDA">
        <w:tc>
          <w:tcPr>
            <w:tcW w:w="2093" w:type="dxa"/>
            <w:tcBorders>
              <w:top w:val="single" w:sz="4" w:space="0" w:color="auto"/>
              <w:left w:val="single" w:sz="4" w:space="0" w:color="auto"/>
              <w:bottom w:val="single" w:sz="4" w:space="0" w:color="auto"/>
              <w:right w:val="single" w:sz="4" w:space="0" w:color="auto"/>
            </w:tcBorders>
          </w:tcPr>
          <w:p w14:paraId="5136DCDE" w14:textId="77777777" w:rsidR="00A23FDA" w:rsidRDefault="00A23FDA">
            <w:pPr>
              <w:widowControl w:val="0"/>
              <w:suppressAutoHyphens/>
              <w:overflowPunct w:val="0"/>
              <w:autoSpaceDE w:val="0"/>
              <w:autoSpaceDN w:val="0"/>
              <w:jc w:val="both"/>
              <w:textAlignment w:val="baseline"/>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40C4028C" w14:textId="77777777" w:rsidR="00A23FDA" w:rsidRDefault="00A23FDA">
            <w:pPr>
              <w:widowControl w:val="0"/>
              <w:suppressAutoHyphens/>
              <w:overflowPunct w:val="0"/>
              <w:autoSpaceDE w:val="0"/>
              <w:autoSpaceDN w:val="0"/>
              <w:jc w:val="both"/>
              <w:textAlignment w:val="baseline"/>
              <w:rPr>
                <w:rFonts w:ascii="Arial" w:eastAsia="Times New Roman" w:hAnsi="Arial" w:cs="Arial"/>
              </w:rPr>
            </w:pPr>
          </w:p>
        </w:tc>
        <w:tc>
          <w:tcPr>
            <w:tcW w:w="2552" w:type="dxa"/>
            <w:tcBorders>
              <w:top w:val="single" w:sz="4" w:space="0" w:color="auto"/>
              <w:left w:val="single" w:sz="4" w:space="0" w:color="auto"/>
              <w:bottom w:val="single" w:sz="4" w:space="0" w:color="auto"/>
              <w:right w:val="single" w:sz="4" w:space="0" w:color="auto"/>
            </w:tcBorders>
          </w:tcPr>
          <w:p w14:paraId="3AA27CCB" w14:textId="77777777" w:rsidR="00A23FDA" w:rsidRDefault="00A23FDA">
            <w:pPr>
              <w:widowControl w:val="0"/>
              <w:suppressAutoHyphens/>
              <w:overflowPunct w:val="0"/>
              <w:autoSpaceDE w:val="0"/>
              <w:autoSpaceDN w:val="0"/>
              <w:jc w:val="both"/>
              <w:textAlignment w:val="baseline"/>
              <w:rPr>
                <w:rFonts w:ascii="Arial" w:eastAsia="Times New Roman" w:hAnsi="Arial" w:cs="Arial"/>
              </w:rPr>
            </w:pPr>
          </w:p>
        </w:tc>
        <w:tc>
          <w:tcPr>
            <w:tcW w:w="2551" w:type="dxa"/>
            <w:tcBorders>
              <w:top w:val="single" w:sz="4" w:space="0" w:color="auto"/>
              <w:left w:val="single" w:sz="4" w:space="0" w:color="auto"/>
              <w:bottom w:val="single" w:sz="4" w:space="0" w:color="auto"/>
              <w:right w:val="single" w:sz="4" w:space="0" w:color="auto"/>
            </w:tcBorders>
          </w:tcPr>
          <w:p w14:paraId="069A399D" w14:textId="77777777" w:rsidR="00A23FDA" w:rsidRDefault="00A23FDA">
            <w:pPr>
              <w:widowControl w:val="0"/>
              <w:suppressAutoHyphens/>
              <w:overflowPunct w:val="0"/>
              <w:autoSpaceDE w:val="0"/>
              <w:autoSpaceDN w:val="0"/>
              <w:jc w:val="both"/>
              <w:textAlignment w:val="baseline"/>
              <w:rPr>
                <w:rFonts w:ascii="Arial" w:eastAsia="Times New Roman" w:hAnsi="Arial" w:cs="Arial"/>
              </w:rPr>
            </w:pPr>
          </w:p>
        </w:tc>
      </w:tr>
      <w:tr w:rsidR="00A23FDA" w14:paraId="442CAE78"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681FFCA2" w14:textId="77777777" w:rsidR="00A23FDA" w:rsidRPr="00A23FDA" w:rsidRDefault="00A23FDA">
            <w:pPr>
              <w:jc w:val="both"/>
              <w:rPr>
                <w:rFonts w:ascii="Arial" w:eastAsia="Times New Roman" w:hAnsi="Arial" w:cs="Arial"/>
                <w:b/>
                <w:bCs/>
                <w:color w:val="000000" w:themeColor="text1"/>
              </w:rPr>
            </w:pPr>
            <w:r w:rsidRPr="00A23FDA">
              <w:rPr>
                <w:rFonts w:ascii="Arial" w:eastAsia="Times New Roman" w:hAnsi="Arial" w:cs="Arial"/>
                <w:b/>
                <w:bCs/>
                <w:color w:val="000000" w:themeColor="text1"/>
              </w:rPr>
              <w:t>For visitors:</w:t>
            </w:r>
          </w:p>
        </w:tc>
        <w:tc>
          <w:tcPr>
            <w:tcW w:w="2551" w:type="dxa"/>
            <w:tcBorders>
              <w:top w:val="single" w:sz="4" w:space="0" w:color="auto"/>
              <w:left w:val="single" w:sz="4" w:space="0" w:color="auto"/>
              <w:bottom w:val="single" w:sz="4" w:space="0" w:color="auto"/>
              <w:right w:val="single" w:sz="4" w:space="0" w:color="auto"/>
            </w:tcBorders>
          </w:tcPr>
          <w:p w14:paraId="2E2BC2A5" w14:textId="77777777" w:rsidR="00A23FDA" w:rsidRPr="00A23FDA" w:rsidRDefault="00A23FDA">
            <w:pPr>
              <w:jc w:val="both"/>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14:paraId="5FD70E14" w14:textId="77777777" w:rsidR="00A23FDA" w:rsidRPr="00A23FDA" w:rsidRDefault="00A23FDA">
            <w:pPr>
              <w:jc w:val="both"/>
              <w:rPr>
                <w:rFonts w:ascii="Arial" w:eastAsia="Times New Roman" w:hAnsi="Arial" w:cs="Arial"/>
                <w:color w:val="000000" w:themeColor="text1"/>
              </w:rPr>
            </w:pPr>
          </w:p>
        </w:tc>
        <w:tc>
          <w:tcPr>
            <w:tcW w:w="2551" w:type="dxa"/>
            <w:tcBorders>
              <w:top w:val="single" w:sz="4" w:space="0" w:color="auto"/>
              <w:left w:val="single" w:sz="4" w:space="0" w:color="auto"/>
              <w:bottom w:val="single" w:sz="4" w:space="0" w:color="auto"/>
              <w:right w:val="single" w:sz="4" w:space="0" w:color="auto"/>
            </w:tcBorders>
          </w:tcPr>
          <w:p w14:paraId="584402CF" w14:textId="77777777" w:rsidR="00A23FDA" w:rsidRPr="00A23FDA" w:rsidRDefault="00A23FDA">
            <w:pPr>
              <w:jc w:val="both"/>
              <w:rPr>
                <w:rFonts w:ascii="Arial" w:eastAsia="Times New Roman" w:hAnsi="Arial" w:cs="Arial"/>
                <w:color w:val="000000" w:themeColor="text1"/>
              </w:rPr>
            </w:pPr>
          </w:p>
        </w:tc>
      </w:tr>
      <w:tr w:rsidR="00A23FDA" w14:paraId="2DCB86B8"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012E0152"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 xml:space="preserve">Name </w:t>
            </w:r>
          </w:p>
        </w:tc>
        <w:tc>
          <w:tcPr>
            <w:tcW w:w="2551" w:type="dxa"/>
            <w:tcBorders>
              <w:top w:val="single" w:sz="4" w:space="0" w:color="auto"/>
              <w:left w:val="single" w:sz="4" w:space="0" w:color="auto"/>
              <w:bottom w:val="single" w:sz="4" w:space="0" w:color="auto"/>
              <w:right w:val="single" w:sz="4" w:space="0" w:color="auto"/>
            </w:tcBorders>
          </w:tcPr>
          <w:p w14:paraId="5CF56474" w14:textId="77777777" w:rsidR="00A23FDA" w:rsidRPr="00A23FDA" w:rsidRDefault="00A23FDA">
            <w:pPr>
              <w:spacing w:line="256" w:lineRule="auto"/>
              <w:jc w:val="both"/>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4D1BA2CA"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3840ECDC"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r w:rsidR="00A23FDA" w14:paraId="752D3F37" w14:textId="77777777" w:rsidTr="00A23FDA">
        <w:tc>
          <w:tcPr>
            <w:tcW w:w="2093" w:type="dxa"/>
            <w:tcBorders>
              <w:top w:val="single" w:sz="4" w:space="0" w:color="auto"/>
              <w:left w:val="single" w:sz="4" w:space="0" w:color="auto"/>
              <w:bottom w:val="single" w:sz="4" w:space="0" w:color="auto"/>
              <w:right w:val="single" w:sz="4" w:space="0" w:color="auto"/>
            </w:tcBorders>
            <w:hideMark/>
          </w:tcPr>
          <w:p w14:paraId="73FC0FAA"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Contact details</w:t>
            </w:r>
          </w:p>
        </w:tc>
        <w:tc>
          <w:tcPr>
            <w:tcW w:w="2551" w:type="dxa"/>
            <w:tcBorders>
              <w:top w:val="single" w:sz="4" w:space="0" w:color="auto"/>
              <w:left w:val="single" w:sz="4" w:space="0" w:color="auto"/>
              <w:bottom w:val="single" w:sz="4" w:space="0" w:color="auto"/>
              <w:right w:val="single" w:sz="4" w:space="0" w:color="auto"/>
            </w:tcBorders>
          </w:tcPr>
          <w:p w14:paraId="27F1F042" w14:textId="77777777" w:rsidR="00A23FDA" w:rsidRPr="00A23FDA" w:rsidRDefault="00A23FDA">
            <w:pPr>
              <w:spacing w:line="256" w:lineRule="auto"/>
              <w:jc w:val="both"/>
              <w:rPr>
                <w:rFonts w:ascii="Arial" w:eastAsia="Times New Roman" w:hAnsi="Arial" w:cs="Arial"/>
                <w:color w:val="000000" w:themeColor="text1"/>
              </w:rPr>
            </w:pPr>
          </w:p>
        </w:tc>
        <w:tc>
          <w:tcPr>
            <w:tcW w:w="2552" w:type="dxa"/>
            <w:tcBorders>
              <w:top w:val="single" w:sz="4" w:space="0" w:color="auto"/>
              <w:left w:val="single" w:sz="4" w:space="0" w:color="auto"/>
              <w:bottom w:val="single" w:sz="4" w:space="0" w:color="auto"/>
              <w:right w:val="single" w:sz="4" w:space="0" w:color="auto"/>
            </w:tcBorders>
            <w:hideMark/>
          </w:tcPr>
          <w:p w14:paraId="079AE56D"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NHS Test and Trace</w:t>
            </w:r>
          </w:p>
        </w:tc>
        <w:tc>
          <w:tcPr>
            <w:tcW w:w="2551" w:type="dxa"/>
            <w:tcBorders>
              <w:top w:val="single" w:sz="4" w:space="0" w:color="auto"/>
              <w:left w:val="single" w:sz="4" w:space="0" w:color="auto"/>
              <w:bottom w:val="single" w:sz="4" w:space="0" w:color="auto"/>
              <w:right w:val="single" w:sz="4" w:space="0" w:color="auto"/>
            </w:tcBorders>
            <w:hideMark/>
          </w:tcPr>
          <w:p w14:paraId="5C604B15" w14:textId="77777777" w:rsidR="00A23FDA" w:rsidRPr="00A23FDA" w:rsidRDefault="00A23FDA">
            <w:pPr>
              <w:spacing w:line="256" w:lineRule="auto"/>
              <w:jc w:val="both"/>
              <w:rPr>
                <w:rFonts w:ascii="Arial" w:eastAsia="Times New Roman" w:hAnsi="Arial" w:cs="Arial"/>
                <w:color w:val="000000" w:themeColor="text1"/>
              </w:rPr>
            </w:pPr>
            <w:r w:rsidRPr="00A23FDA">
              <w:rPr>
                <w:rFonts w:ascii="Arial" w:eastAsia="Times New Roman" w:hAnsi="Arial" w:cs="Arial"/>
                <w:color w:val="000000" w:themeColor="text1"/>
              </w:rPr>
              <w:t>Public task</w:t>
            </w:r>
          </w:p>
        </w:tc>
      </w:tr>
    </w:tbl>
    <w:p w14:paraId="10E32359" w14:textId="77777777" w:rsidR="00EC19F1" w:rsidRPr="00C66CA4"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4CFB497" w14:textId="77777777" w:rsidR="00EC19F1" w:rsidRPr="00C938F8"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F500BF3"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CE7564D"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71E68676"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33C14970"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192B2F2C"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28BD6A86"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5AC71B9"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43936DEB"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09ECB48E"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p w14:paraId="58D75971" w14:textId="77777777" w:rsidR="00EC19F1" w:rsidRPr="00B21053" w:rsidRDefault="00EC19F1" w:rsidP="00B92DC4">
      <w:pPr>
        <w:widowControl w:val="0"/>
        <w:suppressAutoHyphens/>
        <w:overflowPunct w:val="0"/>
        <w:autoSpaceDE w:val="0"/>
        <w:autoSpaceDN w:val="0"/>
        <w:spacing w:after="0" w:line="240" w:lineRule="auto"/>
        <w:jc w:val="both"/>
        <w:textAlignment w:val="baseline"/>
        <w:rPr>
          <w:rFonts w:ascii="Arial" w:eastAsia="Times New Roman" w:hAnsi="Arial" w:cs="Arial"/>
        </w:rPr>
      </w:pPr>
    </w:p>
    <w:sectPr w:rsidR="00EC19F1" w:rsidRPr="00B21053">
      <w:headerReference w:type="default" r:id="rId16"/>
      <w:footerReference w:type="default" r:id="rId17"/>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0663" w14:textId="77777777" w:rsidR="00BC4013" w:rsidRDefault="00BC4013" w:rsidP="00A81311">
      <w:pPr>
        <w:spacing w:after="0" w:line="240" w:lineRule="auto"/>
      </w:pPr>
      <w:r>
        <w:separator/>
      </w:r>
    </w:p>
  </w:endnote>
  <w:endnote w:type="continuationSeparator" w:id="0">
    <w:p w14:paraId="4B4119A3" w14:textId="77777777" w:rsidR="00BC4013" w:rsidRDefault="00BC4013"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F122" w14:textId="5429A55F" w:rsidR="00EF6A10" w:rsidRDefault="00EF6A10">
    <w:pPr>
      <w:pStyle w:val="Footer"/>
      <w:jc w:val="right"/>
    </w:pPr>
    <w:r>
      <w:fldChar w:fldCharType="begin"/>
    </w:r>
    <w:r>
      <w:instrText xml:space="preserve"> PAGE </w:instrText>
    </w:r>
    <w:r>
      <w:fldChar w:fldCharType="separate"/>
    </w:r>
    <w:r w:rsidR="00AD41AA">
      <w:rPr>
        <w:noProof/>
      </w:rPr>
      <w:t>2</w:t>
    </w:r>
    <w:r>
      <w:fldChar w:fldCharType="end"/>
    </w:r>
  </w:p>
  <w:p w14:paraId="2DF9833D" w14:textId="77777777" w:rsidR="00EF6A10" w:rsidRDefault="00EF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CE0E" w14:textId="77777777" w:rsidR="00BC4013" w:rsidRDefault="00BC4013" w:rsidP="00A81311">
      <w:pPr>
        <w:spacing w:after="0" w:line="240" w:lineRule="auto"/>
      </w:pPr>
      <w:r>
        <w:separator/>
      </w:r>
    </w:p>
  </w:footnote>
  <w:footnote w:type="continuationSeparator" w:id="0">
    <w:p w14:paraId="7EA55B1B" w14:textId="77777777" w:rsidR="00BC4013" w:rsidRDefault="00BC4013"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2B44" w14:textId="0217F1FA" w:rsidR="00EF6A10" w:rsidRDefault="00EF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101042B"/>
    <w:multiLevelType w:val="hybridMultilevel"/>
    <w:tmpl w:val="17AED2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8322098">
    <w:abstractNumId w:val="11"/>
  </w:num>
  <w:num w:numId="2" w16cid:durableId="1637686309">
    <w:abstractNumId w:val="18"/>
  </w:num>
  <w:num w:numId="3" w16cid:durableId="590629854">
    <w:abstractNumId w:val="23"/>
  </w:num>
  <w:num w:numId="4" w16cid:durableId="1901480712">
    <w:abstractNumId w:val="6"/>
  </w:num>
  <w:num w:numId="5" w16cid:durableId="531647983">
    <w:abstractNumId w:val="7"/>
  </w:num>
  <w:num w:numId="6" w16cid:durableId="1501776694">
    <w:abstractNumId w:val="4"/>
  </w:num>
  <w:num w:numId="7" w16cid:durableId="1686663683">
    <w:abstractNumId w:val="9"/>
  </w:num>
  <w:num w:numId="8" w16cid:durableId="1779834551">
    <w:abstractNumId w:val="16"/>
  </w:num>
  <w:num w:numId="9" w16cid:durableId="1114862407">
    <w:abstractNumId w:val="17"/>
  </w:num>
  <w:num w:numId="10" w16cid:durableId="458115039">
    <w:abstractNumId w:val="24"/>
  </w:num>
  <w:num w:numId="11" w16cid:durableId="1258057281">
    <w:abstractNumId w:val="25"/>
  </w:num>
  <w:num w:numId="12" w16cid:durableId="393050171">
    <w:abstractNumId w:val="5"/>
  </w:num>
  <w:num w:numId="13" w16cid:durableId="1671103210">
    <w:abstractNumId w:val="2"/>
  </w:num>
  <w:num w:numId="14" w16cid:durableId="1351955082">
    <w:abstractNumId w:val="12"/>
  </w:num>
  <w:num w:numId="15" w16cid:durableId="413168337">
    <w:abstractNumId w:val="13"/>
  </w:num>
  <w:num w:numId="16" w16cid:durableId="1140998996">
    <w:abstractNumId w:val="19"/>
  </w:num>
  <w:num w:numId="17" w16cid:durableId="1144814583">
    <w:abstractNumId w:val="22"/>
  </w:num>
  <w:num w:numId="18" w16cid:durableId="1836451764">
    <w:abstractNumId w:val="14"/>
  </w:num>
  <w:num w:numId="19" w16cid:durableId="1021592472">
    <w:abstractNumId w:val="8"/>
  </w:num>
  <w:num w:numId="20" w16cid:durableId="1456681829">
    <w:abstractNumId w:val="1"/>
  </w:num>
  <w:num w:numId="21" w16cid:durableId="322246834">
    <w:abstractNumId w:val="21"/>
  </w:num>
  <w:num w:numId="22" w16cid:durableId="1247106924">
    <w:abstractNumId w:val="0"/>
  </w:num>
  <w:num w:numId="23" w16cid:durableId="1661300923">
    <w:abstractNumId w:val="3"/>
  </w:num>
  <w:num w:numId="24" w16cid:durableId="957183363">
    <w:abstractNumId w:val="20"/>
  </w:num>
  <w:num w:numId="25" w16cid:durableId="2012177014">
    <w:abstractNumId w:val="15"/>
  </w:num>
  <w:num w:numId="26" w16cid:durableId="1064567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1311"/>
    <w:rsid w:val="000002BF"/>
    <w:rsid w:val="0000072C"/>
    <w:rsid w:val="00001EFD"/>
    <w:rsid w:val="0000425D"/>
    <w:rsid w:val="000105E7"/>
    <w:rsid w:val="00010D82"/>
    <w:rsid w:val="00015C31"/>
    <w:rsid w:val="0002716E"/>
    <w:rsid w:val="0003736D"/>
    <w:rsid w:val="00040E01"/>
    <w:rsid w:val="0004631F"/>
    <w:rsid w:val="00063478"/>
    <w:rsid w:val="00064D04"/>
    <w:rsid w:val="000650DB"/>
    <w:rsid w:val="00073311"/>
    <w:rsid w:val="000815E2"/>
    <w:rsid w:val="00081DAD"/>
    <w:rsid w:val="000862EF"/>
    <w:rsid w:val="00095510"/>
    <w:rsid w:val="000C2FB8"/>
    <w:rsid w:val="000C4B86"/>
    <w:rsid w:val="000D0C71"/>
    <w:rsid w:val="000D6545"/>
    <w:rsid w:val="000D6E26"/>
    <w:rsid w:val="000D709E"/>
    <w:rsid w:val="000E528C"/>
    <w:rsid w:val="000E55D3"/>
    <w:rsid w:val="000F11E1"/>
    <w:rsid w:val="00102649"/>
    <w:rsid w:val="0010293A"/>
    <w:rsid w:val="00103C45"/>
    <w:rsid w:val="0012121E"/>
    <w:rsid w:val="00122AEB"/>
    <w:rsid w:val="00130F1D"/>
    <w:rsid w:val="00131A63"/>
    <w:rsid w:val="00140A91"/>
    <w:rsid w:val="00140F6A"/>
    <w:rsid w:val="00143CE3"/>
    <w:rsid w:val="00146039"/>
    <w:rsid w:val="00147BFD"/>
    <w:rsid w:val="00152E49"/>
    <w:rsid w:val="00154F23"/>
    <w:rsid w:val="00155E0C"/>
    <w:rsid w:val="001653A6"/>
    <w:rsid w:val="00167794"/>
    <w:rsid w:val="001764FC"/>
    <w:rsid w:val="0017790A"/>
    <w:rsid w:val="001858CA"/>
    <w:rsid w:val="00186F41"/>
    <w:rsid w:val="001903B8"/>
    <w:rsid w:val="00190612"/>
    <w:rsid w:val="001A1258"/>
    <w:rsid w:val="001B6752"/>
    <w:rsid w:val="001B76A7"/>
    <w:rsid w:val="001C034F"/>
    <w:rsid w:val="001C3A21"/>
    <w:rsid w:val="001C67A5"/>
    <w:rsid w:val="001D1872"/>
    <w:rsid w:val="001D3842"/>
    <w:rsid w:val="001D6635"/>
    <w:rsid w:val="001D68B1"/>
    <w:rsid w:val="001E0BDD"/>
    <w:rsid w:val="001F25EE"/>
    <w:rsid w:val="00202E70"/>
    <w:rsid w:val="0023020E"/>
    <w:rsid w:val="0023155D"/>
    <w:rsid w:val="00236208"/>
    <w:rsid w:val="0024081E"/>
    <w:rsid w:val="00242FE9"/>
    <w:rsid w:val="0027512C"/>
    <w:rsid w:val="00283D01"/>
    <w:rsid w:val="002946EF"/>
    <w:rsid w:val="002C02B0"/>
    <w:rsid w:val="002C190C"/>
    <w:rsid w:val="002C654D"/>
    <w:rsid w:val="002D0FFE"/>
    <w:rsid w:val="002D3871"/>
    <w:rsid w:val="002E6850"/>
    <w:rsid w:val="002F13B1"/>
    <w:rsid w:val="00303920"/>
    <w:rsid w:val="0030607B"/>
    <w:rsid w:val="003175D2"/>
    <w:rsid w:val="00335180"/>
    <w:rsid w:val="00343C7C"/>
    <w:rsid w:val="00347DAE"/>
    <w:rsid w:val="003600CD"/>
    <w:rsid w:val="0036362F"/>
    <w:rsid w:val="003A3426"/>
    <w:rsid w:val="003C23DC"/>
    <w:rsid w:val="003C439A"/>
    <w:rsid w:val="003C600E"/>
    <w:rsid w:val="004005B7"/>
    <w:rsid w:val="00403AB9"/>
    <w:rsid w:val="00403C8B"/>
    <w:rsid w:val="00417F60"/>
    <w:rsid w:val="004314F4"/>
    <w:rsid w:val="00431CA6"/>
    <w:rsid w:val="00431E18"/>
    <w:rsid w:val="00432F19"/>
    <w:rsid w:val="004544CB"/>
    <w:rsid w:val="00474D43"/>
    <w:rsid w:val="0047668C"/>
    <w:rsid w:val="00496E99"/>
    <w:rsid w:val="004A4D81"/>
    <w:rsid w:val="004C65DA"/>
    <w:rsid w:val="004D10D2"/>
    <w:rsid w:val="004F6DA0"/>
    <w:rsid w:val="00534A94"/>
    <w:rsid w:val="00547B04"/>
    <w:rsid w:val="005511A9"/>
    <w:rsid w:val="00551EBF"/>
    <w:rsid w:val="00552655"/>
    <w:rsid w:val="005541C1"/>
    <w:rsid w:val="00556DCF"/>
    <w:rsid w:val="00557450"/>
    <w:rsid w:val="00570CC0"/>
    <w:rsid w:val="005721CB"/>
    <w:rsid w:val="0057599E"/>
    <w:rsid w:val="00585039"/>
    <w:rsid w:val="00591324"/>
    <w:rsid w:val="00596031"/>
    <w:rsid w:val="005B4F47"/>
    <w:rsid w:val="005C79E4"/>
    <w:rsid w:val="005D283F"/>
    <w:rsid w:val="005F0E7B"/>
    <w:rsid w:val="005F6798"/>
    <w:rsid w:val="00603723"/>
    <w:rsid w:val="0061430D"/>
    <w:rsid w:val="00615613"/>
    <w:rsid w:val="006215E1"/>
    <w:rsid w:val="006271C0"/>
    <w:rsid w:val="00640824"/>
    <w:rsid w:val="00640B32"/>
    <w:rsid w:val="0069403F"/>
    <w:rsid w:val="006A210F"/>
    <w:rsid w:val="006B38C2"/>
    <w:rsid w:val="006E5657"/>
    <w:rsid w:val="006E5988"/>
    <w:rsid w:val="006F0676"/>
    <w:rsid w:val="006F5DB3"/>
    <w:rsid w:val="00700F05"/>
    <w:rsid w:val="00701E24"/>
    <w:rsid w:val="007044B0"/>
    <w:rsid w:val="0070764F"/>
    <w:rsid w:val="00707F36"/>
    <w:rsid w:val="007130A1"/>
    <w:rsid w:val="0076297E"/>
    <w:rsid w:val="0078079E"/>
    <w:rsid w:val="0078106F"/>
    <w:rsid w:val="00782D47"/>
    <w:rsid w:val="007833E7"/>
    <w:rsid w:val="00791BEB"/>
    <w:rsid w:val="007A3640"/>
    <w:rsid w:val="007E7B1A"/>
    <w:rsid w:val="00803672"/>
    <w:rsid w:val="00806471"/>
    <w:rsid w:val="00820B82"/>
    <w:rsid w:val="00834B9C"/>
    <w:rsid w:val="0084083A"/>
    <w:rsid w:val="0086275A"/>
    <w:rsid w:val="00864D8B"/>
    <w:rsid w:val="008760E5"/>
    <w:rsid w:val="0087724A"/>
    <w:rsid w:val="00881632"/>
    <w:rsid w:val="00890ABF"/>
    <w:rsid w:val="008B6FFF"/>
    <w:rsid w:val="008C71B4"/>
    <w:rsid w:val="008E4FB7"/>
    <w:rsid w:val="008E5371"/>
    <w:rsid w:val="00915DAC"/>
    <w:rsid w:val="00930B3E"/>
    <w:rsid w:val="009377B2"/>
    <w:rsid w:val="009441D5"/>
    <w:rsid w:val="00945F03"/>
    <w:rsid w:val="009515D6"/>
    <w:rsid w:val="00952352"/>
    <w:rsid w:val="00963FA8"/>
    <w:rsid w:val="00971B2E"/>
    <w:rsid w:val="009829AA"/>
    <w:rsid w:val="00986538"/>
    <w:rsid w:val="009A25E8"/>
    <w:rsid w:val="009A39FF"/>
    <w:rsid w:val="009C4A6A"/>
    <w:rsid w:val="009E2FE1"/>
    <w:rsid w:val="009F2B33"/>
    <w:rsid w:val="00A23FDA"/>
    <w:rsid w:val="00A37407"/>
    <w:rsid w:val="00A43A9B"/>
    <w:rsid w:val="00A52AD5"/>
    <w:rsid w:val="00A54CD8"/>
    <w:rsid w:val="00A63023"/>
    <w:rsid w:val="00A66F7F"/>
    <w:rsid w:val="00A77C1B"/>
    <w:rsid w:val="00A81311"/>
    <w:rsid w:val="00A83C2E"/>
    <w:rsid w:val="00A93BBD"/>
    <w:rsid w:val="00AA4216"/>
    <w:rsid w:val="00AD41AA"/>
    <w:rsid w:val="00AE276E"/>
    <w:rsid w:val="00AF24AB"/>
    <w:rsid w:val="00AF640B"/>
    <w:rsid w:val="00B04454"/>
    <w:rsid w:val="00B21053"/>
    <w:rsid w:val="00B2136A"/>
    <w:rsid w:val="00B223A6"/>
    <w:rsid w:val="00B251E9"/>
    <w:rsid w:val="00B320D0"/>
    <w:rsid w:val="00B331DE"/>
    <w:rsid w:val="00B40662"/>
    <w:rsid w:val="00B6185E"/>
    <w:rsid w:val="00B87FAD"/>
    <w:rsid w:val="00B92DC4"/>
    <w:rsid w:val="00BA1340"/>
    <w:rsid w:val="00BB2ACF"/>
    <w:rsid w:val="00BC4013"/>
    <w:rsid w:val="00BC741C"/>
    <w:rsid w:val="00BE2C77"/>
    <w:rsid w:val="00BF160D"/>
    <w:rsid w:val="00C014A0"/>
    <w:rsid w:val="00C10A82"/>
    <w:rsid w:val="00C14054"/>
    <w:rsid w:val="00C35951"/>
    <w:rsid w:val="00C35D54"/>
    <w:rsid w:val="00C402F3"/>
    <w:rsid w:val="00C50288"/>
    <w:rsid w:val="00C57B7B"/>
    <w:rsid w:val="00C66CA4"/>
    <w:rsid w:val="00C7102D"/>
    <w:rsid w:val="00C73B1F"/>
    <w:rsid w:val="00C74347"/>
    <w:rsid w:val="00C74544"/>
    <w:rsid w:val="00C80608"/>
    <w:rsid w:val="00C938F8"/>
    <w:rsid w:val="00C95644"/>
    <w:rsid w:val="00C968CB"/>
    <w:rsid w:val="00CB4674"/>
    <w:rsid w:val="00CD356C"/>
    <w:rsid w:val="00CE23FD"/>
    <w:rsid w:val="00CF30DB"/>
    <w:rsid w:val="00D31268"/>
    <w:rsid w:val="00D35F7E"/>
    <w:rsid w:val="00D41ECB"/>
    <w:rsid w:val="00D46F4B"/>
    <w:rsid w:val="00D52479"/>
    <w:rsid w:val="00D63566"/>
    <w:rsid w:val="00D80A30"/>
    <w:rsid w:val="00D8684A"/>
    <w:rsid w:val="00D90E69"/>
    <w:rsid w:val="00DA3FED"/>
    <w:rsid w:val="00DB4995"/>
    <w:rsid w:val="00DF7768"/>
    <w:rsid w:val="00E06BC0"/>
    <w:rsid w:val="00E12F4D"/>
    <w:rsid w:val="00E1442B"/>
    <w:rsid w:val="00E144C2"/>
    <w:rsid w:val="00E237FF"/>
    <w:rsid w:val="00E25C54"/>
    <w:rsid w:val="00E27466"/>
    <w:rsid w:val="00E44B80"/>
    <w:rsid w:val="00E52254"/>
    <w:rsid w:val="00E747FF"/>
    <w:rsid w:val="00E77030"/>
    <w:rsid w:val="00E77032"/>
    <w:rsid w:val="00E80F6D"/>
    <w:rsid w:val="00E824A8"/>
    <w:rsid w:val="00E82961"/>
    <w:rsid w:val="00EA4C6D"/>
    <w:rsid w:val="00EB37F3"/>
    <w:rsid w:val="00EB7035"/>
    <w:rsid w:val="00EC19F1"/>
    <w:rsid w:val="00EF302D"/>
    <w:rsid w:val="00EF6694"/>
    <w:rsid w:val="00EF6A10"/>
    <w:rsid w:val="00F136F8"/>
    <w:rsid w:val="00F25020"/>
    <w:rsid w:val="00F60BB2"/>
    <w:rsid w:val="00F730DF"/>
    <w:rsid w:val="00F74055"/>
    <w:rsid w:val="00F740EF"/>
    <w:rsid w:val="00F7683B"/>
    <w:rsid w:val="00F77ED7"/>
    <w:rsid w:val="00F97312"/>
    <w:rsid w:val="00FE09C1"/>
    <w:rsid w:val="00FE1047"/>
    <w:rsid w:val="00FE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D6C11"/>
  <w15:docId w15:val="{C14BCD2B-5600-47B1-B981-7D2F2FE7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Title">
    <w:name w:val="Title"/>
    <w:basedOn w:val="Normal"/>
    <w:next w:val="Normal"/>
    <w:link w:val="TitleChar"/>
    <w:uiPriority w:val="10"/>
    <w:qFormat/>
    <w:rsid w:val="00D8684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684A"/>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97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90868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rms.org.uk/page/SchoolsToolk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DPO@warwick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EFDAC-2A95-4DE6-883D-3D52FC0CBEC0}">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customXml/itemProps2.xml><?xml version="1.0" encoding="utf-8"?>
<ds:datastoreItem xmlns:ds="http://schemas.openxmlformats.org/officeDocument/2006/customXml" ds:itemID="{B6A15824-FEB9-4231-974A-164B9E257AE5}">
  <ds:schemaRefs>
    <ds:schemaRef ds:uri="http://schemas.openxmlformats.org/officeDocument/2006/bibliography"/>
  </ds:schemaRefs>
</ds:datastoreItem>
</file>

<file path=customXml/itemProps3.xml><?xml version="1.0" encoding="utf-8"?>
<ds:datastoreItem xmlns:ds="http://schemas.openxmlformats.org/officeDocument/2006/customXml" ds:itemID="{C0B963B7-73CE-49A0-B882-BD57EFF2E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a1ce-de44-425b-924d-fba7da0c9060"/>
    <ds:schemaRef ds:uri="35dc8a77-cb08-463e-8022-99d06a96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BD31D-BE9E-4851-941C-C3EDF0BB9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Privacy Notice - Pupil / Parent</vt:lpstr>
    </vt:vector>
  </TitlesOfParts>
  <Company>DfE</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 Parent</dc:title>
  <dc:creator>BEGLIN, Peter</dc:creator>
  <cp:lastModifiedBy>A Norris</cp:lastModifiedBy>
  <cp:revision>6</cp:revision>
  <cp:lastPrinted>2022-09-23T09:46:00Z</cp:lastPrinted>
  <dcterms:created xsi:type="dcterms:W3CDTF">2023-08-02T09:24:00Z</dcterms:created>
  <dcterms:modified xsi:type="dcterms:W3CDTF">2024-10-23T11:18:00Z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_dlc_DocIdItemGuid">
    <vt:lpwstr>bdf49cd8-1e37-4260-96c2-c4b8d6cc3afa</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WCCCoverage">
    <vt:lpwstr>2;#Warwickshire|ae50136a-0dd2-4024-b418-b2091d7c47d2</vt:lpwstr>
  </property>
  <property fmtid="{D5CDD505-2E9C-101B-9397-08002B2CF9AE}" pid="11" name="WCCSubject">
    <vt:lpwstr>349;#Legal Services|0205402d-4e46-4101-acdf-a45f321c1f50</vt:lpwstr>
  </property>
  <property fmtid="{D5CDD505-2E9C-101B-9397-08002B2CF9AE}" pid="12" name="WCCKeywords">
    <vt:lpwstr>667;#Data|fd9e3d7e-b565-448d-821a-7141e108300a;#691;#Security|d4427de7-89e6-4b3f-b9cd-21c127ef1526</vt:lpwstr>
  </property>
  <property fmtid="{D5CDD505-2E9C-101B-9397-08002B2CF9AE}" pid="13" name="TeamOwner">
    <vt:lpwstr>348;#Legal Services|acfc983c-1b48-48c0-a3de-7f9342c9479e</vt:lpwstr>
  </property>
  <property fmtid="{D5CDD505-2E9C-101B-9397-08002B2CF9AE}" pid="14" name="_dlc_policyId">
    <vt:lpwstr>0x01010035C89CCD2483A2479FECC59E2E56452D00E53E4C0FE5E82A48A500E89033CFD0E8|-626270482</vt:lpwstr>
  </property>
  <property fmtid="{D5CDD505-2E9C-101B-9397-08002B2CF9AE}" pid="15"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16" name="ProtectiveMarking">
    <vt:lpwstr>1;#Public|05e63c81-95b9-45a0-a9c9-9bc316784073</vt:lpwstr>
  </property>
  <property fmtid="{D5CDD505-2E9C-101B-9397-08002B2CF9AE}" pid="17" name="WCCLanguage">
    <vt:lpwstr>3;#English|f4583307-def8-4647-b7db-2a1d8f1f5719</vt:lpwstr>
  </property>
  <property fmtid="{D5CDD505-2E9C-101B-9397-08002B2CF9AE}" pid="18" name="DocumentType">
    <vt:lpwstr>64;#Template|5b55295d-95c0-4df7-abd4-7cba1d77391c</vt:lpwstr>
  </property>
  <property fmtid="{D5CDD505-2E9C-101B-9397-08002B2CF9AE}" pid="19" name="WorkflowChangePath">
    <vt:lpwstr>c685f1a8-7cca-4a9c-bd4c-98596c4f8b31,4;c685f1a8-7cca-4a9c-bd4c-98596c4f8b31,4;c685f1a8-7cca-4a9c-bd4c-98596c4f8b31,5;c685f1a8-7cca-4a9c-bd4c-98596c4f8b31,5;</vt:lpwstr>
  </property>
  <property fmtid="{D5CDD505-2E9C-101B-9397-08002B2CF9AE}" pid="20" name="Order">
    <vt:r8>257400</vt:r8>
  </property>
  <property fmtid="{D5CDD505-2E9C-101B-9397-08002B2CF9AE}" pid="21" name="xd_Signature">
    <vt:bool>false</vt:bool>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TriggerFlowInfo">
    <vt:lpwstr/>
  </property>
  <property fmtid="{D5CDD505-2E9C-101B-9397-08002B2CF9AE}" pid="27" name="MediaServiceImageTags">
    <vt:lpwstr/>
  </property>
</Properties>
</file>