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9723A8" w:rsidR="009723A8" w:rsidP="009723A8" w:rsidRDefault="009723A8" w14:paraId="0FE56C5E" wp14:textId="77777777">
      <w:pPr>
        <w:spacing w:before="100" w:beforeAutospacing="1" w:after="100" w:afterAutospacing="1" w:line="240" w:lineRule="auto"/>
        <w:jc w:val="center"/>
        <w:outlineLvl w:val="0"/>
        <w:rPr>
          <w:rFonts w:ascii="Comic Sans MS" w:hAnsi="Comic Sans MS" w:eastAsia="Times New Roman" w:cs="Times New Roman"/>
          <w:b/>
          <w:bCs/>
          <w:kern w:val="36"/>
          <w:sz w:val="36"/>
          <w:szCs w:val="36"/>
          <w:lang w:val="en-US"/>
        </w:rPr>
      </w:pPr>
      <w:bookmarkStart w:name="_GoBack" w:id="0"/>
      <w:bookmarkEnd w:id="0"/>
      <w:r w:rsidRPr="009723A8">
        <w:rPr>
          <w:rFonts w:ascii="Comic Sans MS" w:hAnsi="Comic Sans MS" w:eastAsia="Times New Roman" w:cs="Times New Roman"/>
          <w:b/>
          <w:bCs/>
          <w:kern w:val="36"/>
          <w:sz w:val="36"/>
          <w:szCs w:val="36"/>
          <w:lang w:val="en-US"/>
        </w:rPr>
        <w:t>The Rosary Catholic Primary School</w:t>
      </w:r>
    </w:p>
    <w:p xmlns:wp14="http://schemas.microsoft.com/office/word/2010/wordml" w:rsidRPr="009723A8" w:rsidR="009723A8" w:rsidP="009723A8" w:rsidRDefault="009723A8" w14:paraId="1F3ADF93" wp14:textId="77777777">
      <w:pPr>
        <w:spacing w:before="100" w:beforeAutospacing="1" w:after="100" w:afterAutospacing="1" w:line="240" w:lineRule="auto"/>
        <w:jc w:val="center"/>
        <w:outlineLvl w:val="0"/>
        <w:rPr>
          <w:rFonts w:ascii="Comic Sans MS" w:hAnsi="Comic Sans MS" w:eastAsia="Times New Roman" w:cs="Times New Roman"/>
          <w:b/>
          <w:bCs/>
          <w:kern w:val="36"/>
          <w:sz w:val="36"/>
          <w:szCs w:val="36"/>
          <w:lang w:val="en-US"/>
        </w:rPr>
      </w:pPr>
      <w:r w:rsidRPr="009723A8">
        <w:rPr>
          <w:rFonts w:ascii="Comic Sans MS" w:hAnsi="Comic Sans MS" w:eastAsia="Times New Roman" w:cs="Times New Roman"/>
          <w:bCs/>
          <w:kern w:val="36"/>
          <w:sz w:val="36"/>
          <w:szCs w:val="36"/>
          <w:lang w:val="en-US"/>
        </w:rPr>
        <w:t>Telephone No 0121 464 4519</w:t>
      </w:r>
    </w:p>
    <w:p xmlns:wp14="http://schemas.microsoft.com/office/word/2010/wordml" w:rsidRPr="009723A8" w:rsidR="009723A8" w:rsidP="009723A8" w:rsidRDefault="003C5444" w14:paraId="5C46EE4A" wp14:textId="77777777">
      <w:pPr>
        <w:spacing w:after="0" w:line="240" w:lineRule="auto"/>
        <w:jc w:val="center"/>
        <w:rPr>
          <w:rFonts w:ascii="Comic Sans MS" w:hAnsi="Comic Sans MS" w:eastAsia="Times New Roman" w:cs="Times New Roman"/>
          <w:b/>
          <w:sz w:val="36"/>
          <w:szCs w:val="36"/>
          <w:lang w:val="en-US"/>
        </w:rPr>
      </w:pPr>
      <w:hyperlink w:history="1" r:id="rId7">
        <w:r w:rsidRPr="009723A8" w:rsidR="009723A8">
          <w:rPr>
            <w:rFonts w:ascii="Comic Sans MS" w:hAnsi="Comic Sans MS" w:eastAsia="Times New Roman" w:cs="Times New Roman"/>
            <w:b/>
            <w:color w:val="0000FF"/>
            <w:sz w:val="36"/>
            <w:szCs w:val="36"/>
            <w:u w:val="single"/>
            <w:lang w:val="en-US"/>
          </w:rPr>
          <w:t>www.rosaryrc.bham.sch.uk</w:t>
        </w:r>
      </w:hyperlink>
    </w:p>
    <w:p xmlns:wp14="http://schemas.microsoft.com/office/word/2010/wordml" w:rsidRPr="009723A8" w:rsidR="009723A8" w:rsidP="009723A8" w:rsidRDefault="009723A8" w14:paraId="672A6659" wp14:textId="77777777">
      <w:pPr>
        <w:spacing w:after="0" w:line="240" w:lineRule="auto"/>
        <w:jc w:val="center"/>
        <w:rPr>
          <w:rFonts w:ascii="Comic Sans MS" w:hAnsi="Comic Sans MS" w:eastAsia="Times New Roman" w:cs="Times New Roman"/>
          <w:b/>
          <w:sz w:val="24"/>
          <w:szCs w:val="24"/>
          <w:lang w:val="en-US"/>
        </w:rPr>
      </w:pPr>
    </w:p>
    <w:p xmlns:wp14="http://schemas.microsoft.com/office/word/2010/wordml" w:rsidRPr="009723A8" w:rsidR="009723A8" w:rsidP="009723A8" w:rsidRDefault="009723A8" w14:paraId="0A37501D" wp14:textId="77777777">
      <w:pPr>
        <w:spacing w:after="0" w:line="240" w:lineRule="auto"/>
        <w:jc w:val="center"/>
        <w:rPr>
          <w:rFonts w:ascii="Comic Sans MS" w:hAnsi="Comic Sans MS" w:eastAsia="Times New Roman" w:cs="Times New Roman"/>
          <w:b/>
          <w:sz w:val="24"/>
          <w:szCs w:val="24"/>
          <w:lang w:val="en-US"/>
        </w:rPr>
      </w:pPr>
    </w:p>
    <w:p xmlns:wp14="http://schemas.microsoft.com/office/word/2010/wordml" w:rsidRPr="009723A8" w:rsidR="009723A8" w:rsidP="009723A8" w:rsidRDefault="009723A8" w14:paraId="36970E84" wp14:textId="77777777">
      <w:pPr>
        <w:spacing w:after="0" w:line="240" w:lineRule="auto"/>
        <w:jc w:val="center"/>
        <w:rPr>
          <w:rFonts w:ascii="Comic Sans MS" w:hAnsi="Comic Sans MS" w:eastAsia="Times New Roman" w:cs="Times New Roman"/>
          <w:b/>
          <w:sz w:val="32"/>
          <w:szCs w:val="32"/>
          <w:lang w:val="en-US"/>
        </w:rPr>
      </w:pPr>
      <w:r>
        <w:rPr>
          <w:rFonts w:ascii="Comic Sans MS" w:hAnsi="Comic Sans MS" w:eastAsia="Times New Roman" w:cs="Times New Roman"/>
          <w:b/>
          <w:sz w:val="32"/>
          <w:szCs w:val="32"/>
          <w:lang w:val="en-US"/>
        </w:rPr>
        <w:t>EQUALITY POLICY</w:t>
      </w:r>
    </w:p>
    <w:p xmlns:wp14="http://schemas.microsoft.com/office/word/2010/wordml" w:rsidRPr="009723A8" w:rsidR="009723A8" w:rsidP="009723A8" w:rsidRDefault="009723A8" w14:paraId="5DAB6C7B" wp14:textId="77777777">
      <w:pPr>
        <w:spacing w:after="0" w:line="240" w:lineRule="auto"/>
        <w:jc w:val="center"/>
        <w:rPr>
          <w:rFonts w:ascii="Comic Sans MS" w:hAnsi="Comic Sans MS" w:eastAsia="Times New Roman" w:cs="Times New Roman"/>
          <w:b/>
          <w:sz w:val="24"/>
          <w:szCs w:val="24"/>
          <w:lang w:val="en-US"/>
        </w:rPr>
      </w:pPr>
    </w:p>
    <w:p xmlns:wp14="http://schemas.microsoft.com/office/word/2010/wordml" w:rsidRPr="009723A8" w:rsidR="009723A8" w:rsidP="009723A8" w:rsidRDefault="009723A8" w14:paraId="02EB378F" wp14:textId="77777777">
      <w:pPr>
        <w:spacing w:after="0" w:line="240" w:lineRule="auto"/>
        <w:jc w:val="center"/>
        <w:rPr>
          <w:rFonts w:ascii="Comic Sans MS" w:hAnsi="Comic Sans MS" w:eastAsia="Times New Roman" w:cs="Times New Roman"/>
          <w:b/>
          <w:bCs/>
          <w:sz w:val="24"/>
          <w:szCs w:val="24"/>
          <w:lang w:val="en-US"/>
        </w:rPr>
      </w:pPr>
      <w:r w:rsidR="009723A8">
        <w:drawing>
          <wp:inline xmlns:wp14="http://schemas.microsoft.com/office/word/2010/wordprocessingDrawing" wp14:editId="032897E3" wp14:anchorId="01388D01">
            <wp:extent cx="3076575" cy="3038475"/>
            <wp:effectExtent l="0" t="0" r="9525" b="9525"/>
            <wp:docPr id="1" name="Picture 1" descr="The Rosary scan copy" title=""/>
            <wp:cNvGraphicFramePr>
              <a:graphicFrameLocks noChangeAspect="1"/>
            </wp:cNvGraphicFramePr>
            <a:graphic>
              <a:graphicData uri="http://schemas.openxmlformats.org/drawingml/2006/picture">
                <pic:pic>
                  <pic:nvPicPr>
                    <pic:cNvPr id="0" name="Picture 1"/>
                    <pic:cNvPicPr/>
                  </pic:nvPicPr>
                  <pic:blipFill>
                    <a:blip r:embed="R97cee0fa9e314b5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076575" cy="3038475"/>
                    </a:xfrm>
                    <a:prstGeom prst="rect">
                      <a:avLst/>
                    </a:prstGeom>
                  </pic:spPr>
                </pic:pic>
              </a:graphicData>
            </a:graphic>
          </wp:inline>
        </w:drawing>
      </w:r>
    </w:p>
    <w:p xmlns:wp14="http://schemas.microsoft.com/office/word/2010/wordml" w:rsidRPr="009723A8" w:rsidR="009723A8" w:rsidP="127A7172" w:rsidRDefault="009723A8" w14:paraId="59F1843C" wp14:textId="60E7797A">
      <w:pPr>
        <w:spacing w:after="0" w:line="240" w:lineRule="auto"/>
        <w:jc w:val="center"/>
        <w:rPr>
          <w:rFonts w:ascii="Comic Sans MS" w:hAnsi="Comic Sans MS" w:eastAsia="Comic Sans MS" w:cs="Comic Sans MS"/>
          <w:b w:val="0"/>
          <w:bCs w:val="0"/>
          <w:i w:val="0"/>
          <w:iCs w:val="0"/>
          <w:caps w:val="0"/>
          <w:smallCaps w:val="0"/>
          <w:noProof w:val="0"/>
          <w:color w:val="000000" w:themeColor="text1" w:themeTint="FF" w:themeShade="FF"/>
          <w:sz w:val="36"/>
          <w:szCs w:val="36"/>
          <w:lang w:val="en-US"/>
        </w:rPr>
      </w:pPr>
      <w:r w:rsidRPr="127A7172" w:rsidR="385AED33">
        <w:rPr>
          <w:rFonts w:ascii="Comic Sans MS" w:hAnsi="Comic Sans MS" w:eastAsia="Comic Sans MS" w:cs="Comic Sans MS"/>
          <w:b w:val="1"/>
          <w:bCs w:val="1"/>
          <w:i w:val="0"/>
          <w:iCs w:val="0"/>
          <w:caps w:val="0"/>
          <w:smallCaps w:val="0"/>
          <w:noProof w:val="0"/>
          <w:color w:val="000000" w:themeColor="text1" w:themeTint="FF" w:themeShade="FF"/>
          <w:sz w:val="36"/>
          <w:szCs w:val="36"/>
          <w:lang w:val="en-US"/>
        </w:rPr>
        <w:t xml:space="preserve">Based on the values and principles of the UN Convention on the Rights of the Child. </w:t>
      </w:r>
    </w:p>
    <w:p xmlns:wp14="http://schemas.microsoft.com/office/word/2010/wordml" w:rsidRPr="009723A8" w:rsidR="009723A8" w:rsidP="127A7172" w:rsidRDefault="009723A8" w14:paraId="0F3C799D" wp14:textId="365E3BDC">
      <w:pPr>
        <w:spacing w:after="0" w:line="240" w:lineRule="auto"/>
        <w:jc w:val="center"/>
        <w:rPr>
          <w:rFonts w:ascii="Comic Sans MS" w:hAnsi="Comic Sans MS" w:eastAsia="Comic Sans MS" w:cs="Comic Sans MS"/>
          <w:b w:val="0"/>
          <w:bCs w:val="0"/>
          <w:i w:val="0"/>
          <w:iCs w:val="0"/>
          <w:caps w:val="0"/>
          <w:smallCaps w:val="0"/>
          <w:noProof w:val="0"/>
          <w:color w:val="000000" w:themeColor="text1" w:themeTint="FF" w:themeShade="FF"/>
          <w:sz w:val="36"/>
          <w:szCs w:val="36"/>
          <w:lang w:val="en-US"/>
        </w:rPr>
      </w:pPr>
    </w:p>
    <w:p xmlns:wp14="http://schemas.microsoft.com/office/word/2010/wordml" w:rsidRPr="009723A8" w:rsidR="009723A8" w:rsidP="009723A8" w:rsidRDefault="009723A8" w14:paraId="6A05A809" wp14:textId="3BF785DE">
      <w:pPr>
        <w:spacing w:after="0" w:line="240" w:lineRule="auto"/>
        <w:jc w:val="center"/>
      </w:pPr>
      <w:r w:rsidRPr="127A7172" w:rsidR="385AED33">
        <w:rPr>
          <w:rFonts w:ascii="Comic Sans MS" w:hAnsi="Comic Sans MS" w:eastAsia="Comic Sans MS" w:cs="Comic Sans MS"/>
          <w:b w:val="1"/>
          <w:bCs w:val="1"/>
          <w:i w:val="0"/>
          <w:iCs w:val="0"/>
          <w:caps w:val="0"/>
          <w:smallCaps w:val="0"/>
          <w:noProof w:val="0"/>
          <w:color w:val="000000" w:themeColor="text1" w:themeTint="FF" w:themeShade="FF"/>
          <w:sz w:val="36"/>
          <w:szCs w:val="36"/>
          <w:lang w:val="en-US"/>
        </w:rPr>
        <w:t>2024 - 2025</w:t>
      </w:r>
    </w:p>
    <w:p xmlns:wp14="http://schemas.microsoft.com/office/word/2010/wordml" w:rsidRPr="009723A8" w:rsidR="009723A8" w:rsidP="009723A8" w:rsidRDefault="009723A8" w14:paraId="5A39BBE3" wp14:textId="77777777">
      <w:pPr>
        <w:spacing w:after="0" w:line="240" w:lineRule="auto"/>
        <w:jc w:val="center"/>
        <w:rPr>
          <w:rFonts w:ascii="Comic Sans MS" w:hAnsi="Comic Sans MS" w:eastAsia="Times New Roman" w:cs="Times New Roman"/>
          <w:b/>
          <w:bCs/>
          <w:sz w:val="24"/>
          <w:szCs w:val="24"/>
          <w:lang w:val="en-US"/>
        </w:rPr>
      </w:pPr>
    </w:p>
    <w:p xmlns:wp14="http://schemas.microsoft.com/office/word/2010/wordml" w:rsidRPr="009723A8" w:rsidR="009723A8" w:rsidP="009723A8" w:rsidRDefault="009723A8" w14:paraId="41C8F396" wp14:textId="77777777">
      <w:pPr>
        <w:spacing w:after="0" w:line="240" w:lineRule="auto"/>
        <w:jc w:val="center"/>
        <w:rPr>
          <w:rFonts w:ascii="Comic Sans MS" w:hAnsi="Comic Sans MS" w:eastAsia="Times New Roman" w:cs="Times New Roman"/>
          <w:b/>
          <w:bCs/>
          <w:sz w:val="24"/>
          <w:szCs w:val="24"/>
          <w:lang w:val="en-US"/>
        </w:rPr>
      </w:pPr>
    </w:p>
    <w:p xmlns:wp14="http://schemas.microsoft.com/office/word/2010/wordml" w:rsidRPr="009723A8" w:rsidR="009723A8" w:rsidP="009723A8" w:rsidRDefault="009723A8" w14:paraId="72A3D3EC" wp14:textId="77777777">
      <w:pPr>
        <w:spacing w:after="0" w:line="240" w:lineRule="auto"/>
        <w:jc w:val="center"/>
        <w:rPr>
          <w:rFonts w:ascii="Comic Sans MS" w:hAnsi="Comic Sans MS" w:eastAsia="Times New Roman" w:cs="Times New Roman"/>
          <w:b/>
          <w:bCs/>
          <w:sz w:val="24"/>
          <w:szCs w:val="24"/>
          <w:lang w:val="en-US"/>
        </w:rPr>
      </w:pPr>
    </w:p>
    <w:p xmlns:wp14="http://schemas.microsoft.com/office/word/2010/wordml" w:rsidRPr="009723A8" w:rsidR="009723A8" w:rsidP="009723A8" w:rsidRDefault="009723A8" w14:paraId="0D0B940D" wp14:textId="77777777">
      <w:pPr>
        <w:spacing w:after="0" w:line="240" w:lineRule="auto"/>
        <w:rPr>
          <w:rFonts w:ascii="Comic Sans MS" w:hAnsi="Comic Sans MS" w:eastAsia="Times New Roman" w:cs="Times New Roman"/>
          <w:b/>
          <w:bCs/>
          <w:sz w:val="24"/>
          <w:szCs w:val="24"/>
          <w:lang w:val="en-US"/>
        </w:rPr>
      </w:pPr>
    </w:p>
    <w:p xmlns:wp14="http://schemas.microsoft.com/office/word/2010/wordml" w:rsidRPr="009723A8" w:rsidR="009723A8" w:rsidP="009723A8" w:rsidRDefault="009723A8" w14:paraId="0E27B00A" wp14:textId="77777777">
      <w:pPr>
        <w:spacing w:after="0" w:line="240" w:lineRule="auto"/>
        <w:rPr>
          <w:rFonts w:ascii="Comic Sans MS" w:hAnsi="Comic Sans MS" w:eastAsia="Times New Roman" w:cs="Times New Roman"/>
          <w:b/>
          <w:bCs/>
          <w:sz w:val="24"/>
          <w:szCs w:val="24"/>
          <w:lang w:val="en-US"/>
        </w:rPr>
      </w:pPr>
    </w:p>
    <w:p xmlns:wp14="http://schemas.microsoft.com/office/word/2010/wordml" w:rsidRPr="009723A8" w:rsidR="009723A8" w:rsidP="009723A8" w:rsidRDefault="009723A8" w14:paraId="42C4F287" wp14:textId="77777777">
      <w:pPr>
        <w:spacing w:after="0" w:line="240" w:lineRule="auto"/>
        <w:jc w:val="center"/>
        <w:rPr>
          <w:rFonts w:ascii="Comic Sans MS" w:hAnsi="Comic Sans MS" w:eastAsia="Times New Roman" w:cs="Times New Roman"/>
          <w:b/>
          <w:bCs/>
          <w:sz w:val="24"/>
          <w:szCs w:val="24"/>
          <w:lang w:val="en-US"/>
        </w:rPr>
      </w:pPr>
      <w:r w:rsidRPr="009723A8">
        <w:rPr>
          <w:rFonts w:ascii="Comic Sans MS" w:hAnsi="Comic Sans MS" w:eastAsia="Times New Roman" w:cs="Times New Roman"/>
          <w:b/>
          <w:bCs/>
          <w:sz w:val="24"/>
          <w:szCs w:val="24"/>
          <w:lang w:val="en-US"/>
        </w:rPr>
        <w:t xml:space="preserve">“Jesus Christ, son of Mary, Son of God, is the </w:t>
      </w:r>
      <w:proofErr w:type="spellStart"/>
      <w:r w:rsidRPr="009723A8">
        <w:rPr>
          <w:rFonts w:ascii="Comic Sans MS" w:hAnsi="Comic Sans MS" w:eastAsia="Times New Roman" w:cs="Times New Roman"/>
          <w:b/>
          <w:bCs/>
          <w:sz w:val="24"/>
          <w:szCs w:val="24"/>
          <w:lang w:val="en-US"/>
        </w:rPr>
        <w:t>centre</w:t>
      </w:r>
      <w:proofErr w:type="spellEnd"/>
      <w:r w:rsidRPr="009723A8">
        <w:rPr>
          <w:rFonts w:ascii="Comic Sans MS" w:hAnsi="Comic Sans MS" w:eastAsia="Times New Roman" w:cs="Times New Roman"/>
          <w:b/>
          <w:bCs/>
          <w:sz w:val="24"/>
          <w:szCs w:val="24"/>
          <w:lang w:val="en-US"/>
        </w:rPr>
        <w:t xml:space="preserve"> of the Rosary community where we live, love and learn together”</w:t>
      </w:r>
    </w:p>
    <w:p xmlns:wp14="http://schemas.microsoft.com/office/word/2010/wordml" w:rsidRPr="009723A8" w:rsidR="009723A8" w:rsidP="009723A8" w:rsidRDefault="009723A8" w14:paraId="60061E4C" wp14:textId="77777777">
      <w:pPr>
        <w:spacing w:after="0" w:line="240" w:lineRule="auto"/>
        <w:jc w:val="center"/>
        <w:rPr>
          <w:rFonts w:ascii="Comic Sans MS" w:hAnsi="Comic Sans MS" w:eastAsia="Times New Roman" w:cs="Times New Roman"/>
          <w:b/>
          <w:bCs/>
          <w:sz w:val="24"/>
          <w:szCs w:val="24"/>
          <w:lang w:val="en-US"/>
        </w:rPr>
      </w:pPr>
    </w:p>
    <w:p xmlns:wp14="http://schemas.microsoft.com/office/word/2010/wordml" w:rsidRPr="009723A8" w:rsidR="009723A8" w:rsidP="009723A8" w:rsidRDefault="00AE48BE" w14:paraId="53A2AECB" wp14:textId="77777777">
      <w:pPr>
        <w:spacing w:after="0" w:line="240" w:lineRule="auto"/>
        <w:rPr>
          <w:rFonts w:ascii="Comic Sans MS" w:hAnsi="Comic Sans MS" w:eastAsia="Times New Roman" w:cs="Times New Roman"/>
          <w:bCs/>
          <w:sz w:val="24"/>
          <w:szCs w:val="24"/>
          <w:lang w:val="en-US"/>
        </w:rPr>
      </w:pPr>
      <w:r>
        <w:rPr>
          <w:rFonts w:ascii="Comic Sans MS" w:hAnsi="Comic Sans MS" w:eastAsia="Times New Roman" w:cs="Times New Roman"/>
          <w:bCs/>
          <w:sz w:val="24"/>
          <w:szCs w:val="24"/>
          <w:lang w:val="en-US"/>
        </w:rPr>
        <w:t xml:space="preserve">ADOPTED: </w:t>
      </w:r>
      <w:r>
        <w:rPr>
          <w:rFonts w:ascii="Comic Sans MS" w:hAnsi="Comic Sans MS" w:eastAsia="Times New Roman" w:cs="Times New Roman"/>
          <w:bCs/>
          <w:sz w:val="24"/>
          <w:szCs w:val="24"/>
          <w:lang w:val="en-US"/>
        </w:rPr>
        <w:tab/>
      </w:r>
      <w:r>
        <w:rPr>
          <w:rFonts w:ascii="Comic Sans MS" w:hAnsi="Comic Sans MS" w:eastAsia="Times New Roman" w:cs="Times New Roman"/>
          <w:bCs/>
          <w:sz w:val="24"/>
          <w:szCs w:val="24"/>
          <w:lang w:val="en-US"/>
        </w:rPr>
        <w:tab/>
      </w:r>
      <w:r w:rsidR="00734AA3">
        <w:rPr>
          <w:rFonts w:ascii="Comic Sans MS" w:hAnsi="Comic Sans MS" w:eastAsia="Times New Roman" w:cs="Times New Roman"/>
          <w:bCs/>
          <w:sz w:val="24"/>
          <w:szCs w:val="24"/>
          <w:lang w:val="en-US"/>
        </w:rPr>
        <w:t>January 202</w:t>
      </w:r>
      <w:r w:rsidR="00A858B2">
        <w:rPr>
          <w:rFonts w:ascii="Comic Sans MS" w:hAnsi="Comic Sans MS" w:eastAsia="Times New Roman" w:cs="Times New Roman"/>
          <w:bCs/>
          <w:sz w:val="24"/>
          <w:szCs w:val="24"/>
          <w:lang w:val="en-US"/>
        </w:rPr>
        <w:t>3</w:t>
      </w:r>
    </w:p>
    <w:p xmlns:wp14="http://schemas.microsoft.com/office/word/2010/wordml" w:rsidRPr="009723A8" w:rsidR="009723A8" w:rsidP="127A7172" w:rsidRDefault="009723A8" w14:paraId="6661B19F" wp14:textId="2CA57752">
      <w:pPr>
        <w:spacing w:after="0" w:line="240" w:lineRule="auto"/>
        <w:rPr>
          <w:rFonts w:ascii="Comic Sans MS" w:hAnsi="Comic Sans MS" w:eastAsia="Times New Roman" w:cs="Times New Roman"/>
          <w:sz w:val="24"/>
          <w:szCs w:val="24"/>
          <w:lang w:val="en-US"/>
        </w:rPr>
      </w:pPr>
      <w:r w:rsidRPr="127A7172" w:rsidR="009723A8">
        <w:rPr>
          <w:rFonts w:ascii="Comic Sans MS" w:hAnsi="Comic Sans MS" w:eastAsia="Times New Roman" w:cs="Times New Roman"/>
          <w:sz w:val="24"/>
          <w:szCs w:val="24"/>
          <w:lang w:val="en-US"/>
        </w:rPr>
        <w:t xml:space="preserve">REVIEW DATE: </w:t>
      </w:r>
      <w:r>
        <w:tab/>
      </w:r>
      <w:r w:rsidRPr="127A7172" w:rsidR="00734AA3">
        <w:rPr>
          <w:rFonts w:ascii="Comic Sans MS" w:hAnsi="Comic Sans MS" w:eastAsia="Times New Roman" w:cs="Times New Roman"/>
          <w:sz w:val="24"/>
          <w:szCs w:val="24"/>
          <w:lang w:val="en-US"/>
        </w:rPr>
        <w:t>January 202</w:t>
      </w:r>
      <w:r w:rsidRPr="127A7172" w:rsidR="0E5244FA">
        <w:rPr>
          <w:rFonts w:ascii="Comic Sans MS" w:hAnsi="Comic Sans MS" w:eastAsia="Times New Roman" w:cs="Times New Roman"/>
          <w:sz w:val="24"/>
          <w:szCs w:val="24"/>
          <w:lang w:val="en-US"/>
        </w:rPr>
        <w:t>5</w:t>
      </w:r>
    </w:p>
    <w:p xmlns:wp14="http://schemas.microsoft.com/office/word/2010/wordml" w:rsidRPr="009723A8" w:rsidR="009723A8" w:rsidP="009723A8" w:rsidRDefault="009723A8" w14:paraId="44EAFD9C" wp14:textId="77777777">
      <w:pPr>
        <w:spacing w:after="0" w:line="240" w:lineRule="auto"/>
        <w:rPr>
          <w:rFonts w:ascii="Comic Sans MS" w:hAnsi="Comic Sans MS" w:eastAsia="Times New Roman" w:cs="Times New Roman"/>
          <w:b/>
          <w:bCs/>
          <w:sz w:val="24"/>
          <w:szCs w:val="24"/>
          <w:lang w:val="en-US"/>
        </w:rPr>
      </w:pPr>
    </w:p>
    <w:p xmlns:wp14="http://schemas.microsoft.com/office/word/2010/wordml" w:rsidR="00582508" w:rsidRDefault="003C5444" w14:paraId="4B94D5A5" wp14:textId="77777777"/>
    <w:p xmlns:wp14="http://schemas.microsoft.com/office/word/2010/wordml" w:rsidR="006D4E04" w:rsidRDefault="006D4E04" w14:paraId="3DEEC669" wp14:textId="77777777"/>
    <w:p xmlns:wp14="http://schemas.microsoft.com/office/word/2010/wordml" w:rsidR="009723A8" w:rsidRDefault="009723A8" w14:paraId="3656B9AB" wp14:textId="77777777"/>
    <w:p xmlns:wp14="http://schemas.microsoft.com/office/word/2010/wordml" w:rsidR="00D32B1B" w:rsidP="00D32B1B" w:rsidRDefault="00D32B1B" w14:paraId="48098CD6" wp14:textId="77777777">
      <w:pPr>
        <w:spacing w:after="0" w:line="240" w:lineRule="auto"/>
        <w:jc w:val="center"/>
        <w:rPr>
          <w:rFonts w:ascii="Comic Sans MS" w:hAnsi="Comic Sans MS" w:eastAsia="Times New Roman" w:cs="Arial"/>
          <w:i/>
        </w:rPr>
      </w:pPr>
      <w:r w:rsidRPr="00DA4041">
        <w:rPr>
          <w:rFonts w:ascii="Comic Sans MS" w:hAnsi="Comic Sans MS" w:eastAsia="Times New Roman" w:cs="Arial"/>
          <w:i/>
        </w:rPr>
        <w:t>Our school is committed to the UN convention on the rights of the child. This policy</w:t>
      </w:r>
      <w:r>
        <w:rPr>
          <w:rFonts w:ascii="Comic Sans MS" w:hAnsi="Comic Sans MS" w:eastAsia="Times New Roman" w:cs="Arial"/>
          <w:i/>
        </w:rPr>
        <w:t xml:space="preserve"> reflects the following article</w:t>
      </w:r>
      <w:r w:rsidRPr="00DA4041">
        <w:rPr>
          <w:rFonts w:ascii="Comic Sans MS" w:hAnsi="Comic Sans MS" w:eastAsia="Times New Roman" w:cs="Arial"/>
          <w:i/>
        </w:rPr>
        <w:t>;</w:t>
      </w:r>
    </w:p>
    <w:p xmlns:wp14="http://schemas.microsoft.com/office/word/2010/wordml" w:rsidR="00D32B1B" w:rsidP="00D32B1B" w:rsidRDefault="00D32B1B" w14:paraId="45FB0818" wp14:textId="77777777">
      <w:pPr>
        <w:spacing w:after="0" w:line="240" w:lineRule="auto"/>
        <w:jc w:val="center"/>
        <w:rPr>
          <w:rFonts w:ascii="Comic Sans MS" w:hAnsi="Comic Sans MS" w:eastAsia="Times New Roman" w:cs="Arial"/>
          <w:i/>
        </w:rPr>
      </w:pPr>
    </w:p>
    <w:p xmlns:wp14="http://schemas.microsoft.com/office/word/2010/wordml" w:rsidR="00D32B1B" w:rsidP="00D32B1B" w:rsidRDefault="00D32B1B" w14:paraId="6BAC88C9" wp14:textId="77777777">
      <w:pPr>
        <w:spacing w:after="0" w:line="240" w:lineRule="auto"/>
        <w:jc w:val="center"/>
        <w:rPr>
          <w:rFonts w:ascii="Comic Sans MS" w:hAnsi="Comic Sans MS"/>
          <w:i/>
        </w:rPr>
      </w:pPr>
      <w:r w:rsidRPr="00D32B1B">
        <w:rPr>
          <w:rFonts w:ascii="Comic Sans MS" w:hAnsi="Comic Sans MS"/>
          <w:i/>
        </w:rPr>
        <w:t>Article 2</w:t>
      </w:r>
      <w:r>
        <w:rPr>
          <w:rFonts w:ascii="Comic Sans MS" w:hAnsi="Comic Sans MS"/>
          <w:i/>
        </w:rPr>
        <w:t>:</w:t>
      </w:r>
      <w:r w:rsidRPr="00D32B1B">
        <w:rPr>
          <w:rFonts w:ascii="Comic Sans MS" w:hAnsi="Comic Sans MS"/>
          <w:i/>
        </w:rPr>
        <w:t xml:space="preserve"> All children have these rights, no matter who they are, where they live, what their parents do, what language they speak, what their religion is, whether they are a boy or girl, what their culture is, whether they have a disability, whether they are rich or poor. No child should be treated unfairly on any basis.</w:t>
      </w:r>
    </w:p>
    <w:p xmlns:wp14="http://schemas.microsoft.com/office/word/2010/wordml" w:rsidRPr="00552421" w:rsidR="00D32B1B" w:rsidRDefault="00D32B1B" w14:paraId="049F31CB" wp14:textId="77777777">
      <w:pPr>
        <w:rPr>
          <w:rFonts w:ascii="Comic Sans MS" w:hAnsi="Comic Sans MS"/>
          <w:b/>
          <w:sz w:val="18"/>
          <w:u w:val="single"/>
        </w:rPr>
      </w:pPr>
    </w:p>
    <w:p xmlns:wp14="http://schemas.microsoft.com/office/word/2010/wordml" w:rsidRPr="00552421" w:rsidR="00552421" w:rsidP="00552421" w:rsidRDefault="00552421" w14:paraId="74573597" wp14:textId="77777777">
      <w:pPr>
        <w:pStyle w:val="Heading1"/>
        <w:shd w:val="clear" w:color="auto" w:fill="FFFFFF"/>
        <w:spacing w:before="150" w:after="150"/>
        <w:jc w:val="center"/>
        <w:rPr>
          <w:rFonts w:ascii="Comic Sans MS" w:hAnsi="Comic Sans MS" w:eastAsia="Times New Roman" w:cs="Times New Roman"/>
          <w:i/>
          <w:color w:val="333333"/>
          <w:kern w:val="36"/>
          <w:sz w:val="40"/>
          <w:szCs w:val="48"/>
          <w:lang w:eastAsia="en-GB"/>
        </w:rPr>
      </w:pPr>
      <w:r w:rsidRPr="00552421">
        <w:rPr>
          <w:rStyle w:val="red-letter"/>
          <w:rFonts w:ascii="Comic Sans MS" w:hAnsi="Comic Sans MS"/>
          <w:i/>
          <w:color w:val="333333"/>
          <w:sz w:val="24"/>
          <w:szCs w:val="29"/>
          <w:shd w:val="clear" w:color="auto" w:fill="FFFFFF"/>
        </w:rPr>
        <w:t xml:space="preserve">“A new command I give you: Love one another. As I have loved you, so you must love one another.”  </w:t>
      </w:r>
      <w:r w:rsidRPr="00552421">
        <w:rPr>
          <w:rFonts w:ascii="Comic Sans MS" w:hAnsi="Comic Sans MS" w:eastAsia="Times New Roman" w:cs="Times New Roman"/>
          <w:i/>
          <w:color w:val="333333"/>
          <w:kern w:val="36"/>
          <w:sz w:val="22"/>
          <w:szCs w:val="48"/>
          <w:lang w:eastAsia="en-GB"/>
        </w:rPr>
        <w:t>John 13:34</w:t>
      </w:r>
    </w:p>
    <w:p xmlns:wp14="http://schemas.microsoft.com/office/word/2010/wordml" w:rsidRPr="00552421" w:rsidR="00552421" w:rsidP="00552421" w:rsidRDefault="00552421" w14:paraId="58284A3A" wp14:textId="77777777">
      <w:pPr>
        <w:autoSpaceDE w:val="0"/>
        <w:autoSpaceDN w:val="0"/>
        <w:adjustRightInd w:val="0"/>
        <w:spacing w:after="0" w:line="240" w:lineRule="auto"/>
        <w:jc w:val="center"/>
        <w:rPr>
          <w:rFonts w:ascii="Comic Sans MS" w:hAnsi="Comic Sans MS" w:cs="Calibri"/>
          <w:b/>
          <w:i/>
          <w:color w:val="000000"/>
          <w:sz w:val="24"/>
          <w:szCs w:val="24"/>
        </w:rPr>
      </w:pPr>
      <w:r w:rsidRPr="001C7D2F">
        <w:rPr>
          <w:rFonts w:ascii="Comic Sans MS" w:hAnsi="Comic Sans MS"/>
          <w:b/>
          <w:i/>
          <w:iCs/>
        </w:rPr>
        <w:t xml:space="preserve">As members of the Rosary Catholic School we are in a privileged and unique position to live out the Gospel values and nurture </w:t>
      </w:r>
      <w:r>
        <w:rPr>
          <w:rFonts w:ascii="Comic Sans MS" w:hAnsi="Comic Sans MS"/>
          <w:b/>
          <w:i/>
          <w:iCs/>
        </w:rPr>
        <w:t>t</w:t>
      </w:r>
      <w:r w:rsidRPr="001C7D2F">
        <w:rPr>
          <w:rFonts w:ascii="Comic Sans MS" w:hAnsi="Comic Sans MS"/>
          <w:b/>
          <w:i/>
          <w:iCs/>
        </w:rPr>
        <w:t>he children who attend our school to understand</w:t>
      </w:r>
      <w:r>
        <w:rPr>
          <w:rFonts w:ascii="Comic Sans MS" w:hAnsi="Comic Sans MS"/>
          <w:b/>
          <w:i/>
          <w:iCs/>
        </w:rPr>
        <w:t xml:space="preserve"> and live out these values. It is also key to effective working relationships with colleagues and adults alike.</w:t>
      </w:r>
      <w:r w:rsidRPr="00552421">
        <w:rPr>
          <w:rFonts w:ascii="Comic Sans MS" w:hAnsi="Comic Sans MS" w:cs="Calibri"/>
          <w:b/>
          <w:color w:val="000000"/>
          <w:sz w:val="24"/>
          <w:szCs w:val="24"/>
        </w:rPr>
        <w:t xml:space="preserve"> </w:t>
      </w:r>
      <w:r w:rsidRPr="00552421">
        <w:rPr>
          <w:rFonts w:ascii="Comic Sans MS" w:hAnsi="Comic Sans MS" w:cs="Calibri"/>
          <w:b/>
          <w:i/>
          <w:color w:val="000000"/>
          <w:szCs w:val="24"/>
        </w:rPr>
        <w:t>Through our conduct we are intentional in equality and respect for all and prophetic in our vision for ev</w:t>
      </w:r>
      <w:r>
        <w:rPr>
          <w:rFonts w:ascii="Comic Sans MS" w:hAnsi="Comic Sans MS" w:cs="Calibri"/>
          <w:b/>
          <w:i/>
          <w:color w:val="000000"/>
          <w:szCs w:val="24"/>
        </w:rPr>
        <w:t>ery single individual</w:t>
      </w:r>
      <w:r w:rsidRPr="00552421">
        <w:rPr>
          <w:rFonts w:ascii="Comic Sans MS" w:hAnsi="Comic Sans MS" w:cs="Calibri"/>
          <w:b/>
          <w:i/>
          <w:color w:val="000000"/>
          <w:szCs w:val="24"/>
        </w:rPr>
        <w:t xml:space="preserve"> created in God’s image.</w:t>
      </w:r>
    </w:p>
    <w:p xmlns:wp14="http://schemas.microsoft.com/office/word/2010/wordml" w:rsidR="00552421" w:rsidRDefault="00552421" w14:paraId="53128261" wp14:textId="77777777">
      <w:pPr>
        <w:rPr>
          <w:rFonts w:ascii="Comic Sans MS" w:hAnsi="Comic Sans MS"/>
          <w:b/>
          <w:u w:val="single"/>
        </w:rPr>
      </w:pPr>
    </w:p>
    <w:p xmlns:wp14="http://schemas.microsoft.com/office/word/2010/wordml" w:rsidRPr="006D4E04" w:rsidR="006D4E04" w:rsidRDefault="006D4E04" w14:paraId="6C0E1DE5" wp14:textId="77777777">
      <w:pPr>
        <w:rPr>
          <w:rFonts w:ascii="Comic Sans MS" w:hAnsi="Comic Sans MS"/>
          <w:b/>
          <w:u w:val="single"/>
        </w:rPr>
      </w:pPr>
      <w:r w:rsidRPr="006D4E04">
        <w:rPr>
          <w:rFonts w:ascii="Comic Sans MS" w:hAnsi="Comic Sans MS"/>
          <w:b/>
          <w:u w:val="single"/>
        </w:rPr>
        <w:t>Overview</w:t>
      </w:r>
    </w:p>
    <w:p xmlns:wp14="http://schemas.microsoft.com/office/word/2010/wordml" w:rsidRPr="006D4E04" w:rsidR="006D4E04" w:rsidRDefault="006D4E04" w14:paraId="506DC0A7" wp14:textId="77777777">
      <w:pPr>
        <w:rPr>
          <w:rFonts w:ascii="Comic Sans MS" w:hAnsi="Comic Sans MS"/>
        </w:rPr>
      </w:pPr>
      <w:r w:rsidRPr="006D4E04">
        <w:rPr>
          <w:rFonts w:ascii="Comic Sans MS" w:hAnsi="Comic Sans MS"/>
        </w:rPr>
        <w:t>This policy reflects the Single Equality Act 2010 which harmonises and replaces previous legislation including the Race Relations Act 1976, Disability Discrimination Act 1995, Gender Recognition Act 2004 and Sex Discrimination Act 1975. This policy therefore supersedes all previous school policies on Disability, Ethni</w:t>
      </w:r>
      <w:r>
        <w:rPr>
          <w:rFonts w:ascii="Comic Sans MS" w:hAnsi="Comic Sans MS"/>
        </w:rPr>
        <w:t>city (</w:t>
      </w:r>
      <w:r w:rsidRPr="006D4E04">
        <w:rPr>
          <w:rFonts w:ascii="Comic Sans MS" w:hAnsi="Comic Sans MS"/>
        </w:rPr>
        <w:t>Race) and G</w:t>
      </w:r>
      <w:r>
        <w:rPr>
          <w:rFonts w:ascii="Comic Sans MS" w:hAnsi="Comic Sans MS"/>
        </w:rPr>
        <w:t>ender. However, as The Rosary Catholic</w:t>
      </w:r>
      <w:r w:rsidRPr="006D4E04">
        <w:rPr>
          <w:rFonts w:ascii="Comic Sans MS" w:hAnsi="Comic Sans MS"/>
        </w:rPr>
        <w:t xml:space="preserve"> Primary School </w:t>
      </w:r>
      <w:r w:rsidR="00A858B2">
        <w:rPr>
          <w:rFonts w:ascii="Comic Sans MS" w:hAnsi="Comic Sans MS"/>
        </w:rPr>
        <w:t>part of</w:t>
      </w:r>
      <w:r w:rsidRPr="006D4E04">
        <w:rPr>
          <w:rFonts w:ascii="Comic Sans MS" w:hAnsi="Comic Sans MS"/>
        </w:rPr>
        <w:t xml:space="preserve"> </w:t>
      </w:r>
      <w:r w:rsidR="00A858B2">
        <w:rPr>
          <w:rFonts w:ascii="Comic Sans MS" w:hAnsi="Comic Sans MS"/>
        </w:rPr>
        <w:t xml:space="preserve">St Teresa of Calcutta MAC and holds </w:t>
      </w:r>
      <w:r w:rsidRPr="006D4E04">
        <w:rPr>
          <w:rFonts w:ascii="Comic Sans MS" w:hAnsi="Comic Sans MS"/>
        </w:rPr>
        <w:t xml:space="preserve">a registered, religious character there are some general exceptions to the Act which are followed by our school. These are identified in Appendix 2. </w:t>
      </w:r>
    </w:p>
    <w:p xmlns:wp14="http://schemas.microsoft.com/office/word/2010/wordml" w:rsidR="006D4E04" w:rsidRDefault="006D4E04" w14:paraId="146DD00E" wp14:textId="77777777">
      <w:pPr>
        <w:rPr>
          <w:rFonts w:ascii="Comic Sans MS" w:hAnsi="Comic Sans MS"/>
        </w:rPr>
      </w:pPr>
      <w:r w:rsidRPr="006D4E04">
        <w:rPr>
          <w:rFonts w:ascii="Comic Sans MS" w:hAnsi="Comic Sans MS"/>
        </w:rPr>
        <w:t>The Single Equality Act combines the existing three duties into one new Equality Duty that covers all seven of the equality strands: age, disability, gender, gender identity, race, religion or belief</w:t>
      </w:r>
      <w:r w:rsidR="004F0EC1">
        <w:rPr>
          <w:rFonts w:ascii="Comic Sans MS" w:hAnsi="Comic Sans MS"/>
        </w:rPr>
        <w:t xml:space="preserve"> and sexual orientation. In our school we aim to</w:t>
      </w:r>
      <w:r w:rsidRPr="006D4E04">
        <w:rPr>
          <w:rFonts w:ascii="Comic Sans MS" w:hAnsi="Comic Sans MS"/>
        </w:rPr>
        <w:t xml:space="preserve"> ensure that at every level, in all our work and throughout all aspects of the school community and its life, everyone will be treated equally. This Single Equality Policy summarises the school’s approach in ensuring equality for all.</w:t>
      </w:r>
    </w:p>
    <w:p xmlns:wp14="http://schemas.microsoft.com/office/word/2010/wordml" w:rsidRPr="004F0EC1" w:rsidR="004F0EC1" w:rsidRDefault="004F0EC1" w14:paraId="30C82A2C" wp14:textId="77777777">
      <w:pPr>
        <w:rPr>
          <w:rFonts w:ascii="Comic Sans MS" w:hAnsi="Comic Sans MS"/>
          <w:b/>
          <w:u w:val="single"/>
        </w:rPr>
      </w:pPr>
      <w:r w:rsidRPr="004F0EC1">
        <w:rPr>
          <w:rFonts w:ascii="Comic Sans MS" w:hAnsi="Comic Sans MS"/>
          <w:b/>
          <w:u w:val="single"/>
        </w:rPr>
        <w:t xml:space="preserve">Objectives </w:t>
      </w:r>
    </w:p>
    <w:p xmlns:wp14="http://schemas.microsoft.com/office/word/2010/wordml" w:rsidRPr="004F0EC1" w:rsidR="004F0EC1" w:rsidRDefault="004F0EC1" w14:paraId="48B1EA74" wp14:textId="77777777">
      <w:pPr>
        <w:rPr>
          <w:rFonts w:ascii="Comic Sans MS" w:hAnsi="Comic Sans MS"/>
        </w:rPr>
      </w:pPr>
      <w:r>
        <w:rPr>
          <w:rFonts w:ascii="Comic Sans MS" w:hAnsi="Comic Sans MS"/>
        </w:rPr>
        <w:t xml:space="preserve">* </w:t>
      </w:r>
      <w:r w:rsidRPr="004F0EC1">
        <w:rPr>
          <w:rFonts w:ascii="Comic Sans MS" w:hAnsi="Comic Sans MS"/>
        </w:rPr>
        <w:t xml:space="preserve">To ensure that all learners have equal access to a rich, broad, balanced and relevant curriculum. </w:t>
      </w:r>
    </w:p>
    <w:p xmlns:wp14="http://schemas.microsoft.com/office/word/2010/wordml" w:rsidRPr="004F0EC1" w:rsidR="004F0EC1" w:rsidRDefault="004F0EC1" w14:paraId="4C418421" wp14:textId="77777777">
      <w:pPr>
        <w:rPr>
          <w:rFonts w:ascii="Comic Sans MS" w:hAnsi="Comic Sans MS"/>
        </w:rPr>
      </w:pPr>
      <w:r>
        <w:rPr>
          <w:rFonts w:ascii="Comic Sans MS" w:hAnsi="Comic Sans MS"/>
        </w:rPr>
        <w:t xml:space="preserve">* </w:t>
      </w:r>
      <w:r w:rsidRPr="004F0EC1">
        <w:rPr>
          <w:rFonts w:ascii="Comic Sans MS" w:hAnsi="Comic Sans MS"/>
        </w:rPr>
        <w:t xml:space="preserve">To advance equality of opportunity by ensuring that teaching, learning and the curriculum promote equality, celebrate diversity and promote community cohesion by fostering good relations. </w:t>
      </w:r>
    </w:p>
    <w:p xmlns:wp14="http://schemas.microsoft.com/office/word/2010/wordml" w:rsidRPr="004F0EC1" w:rsidR="004F0EC1" w:rsidRDefault="004F0EC1" w14:paraId="0F492AAE" wp14:textId="77777777">
      <w:pPr>
        <w:rPr>
          <w:rFonts w:ascii="Comic Sans MS" w:hAnsi="Comic Sans MS"/>
        </w:rPr>
      </w:pPr>
      <w:r>
        <w:rPr>
          <w:rFonts w:ascii="Comic Sans MS" w:hAnsi="Comic Sans MS"/>
        </w:rPr>
        <w:t xml:space="preserve">* </w:t>
      </w:r>
      <w:r w:rsidRPr="004F0EC1">
        <w:rPr>
          <w:rFonts w:ascii="Comic Sans MS" w:hAnsi="Comic Sans MS"/>
        </w:rPr>
        <w:t xml:space="preserve">To eliminate any discrimination, harassment and victimisation. To ensure that no-one is unfairly or illegally disadvantaged as a consequence of their age, disability, gender, gender identity, sexual orientation, colour, race, ethnic or national origin, disability or religious beliefs. </w:t>
      </w:r>
    </w:p>
    <w:p xmlns:wp14="http://schemas.microsoft.com/office/word/2010/wordml" w:rsidRPr="004F0EC1" w:rsidR="004F0EC1" w:rsidRDefault="004F0EC1" w14:paraId="4AC1C8C1" wp14:textId="77777777">
      <w:pPr>
        <w:rPr>
          <w:rFonts w:ascii="Comic Sans MS" w:hAnsi="Comic Sans MS"/>
        </w:rPr>
      </w:pPr>
      <w:r>
        <w:rPr>
          <w:rFonts w:ascii="Comic Sans MS" w:hAnsi="Comic Sans MS"/>
        </w:rPr>
        <w:t xml:space="preserve">* </w:t>
      </w:r>
      <w:r w:rsidRPr="004F0EC1">
        <w:rPr>
          <w:rFonts w:ascii="Comic Sans MS" w:hAnsi="Comic Sans MS"/>
        </w:rPr>
        <w:t xml:space="preserve">To recognise and celebrate diversity within our community whilst promoting community cohesion. </w:t>
      </w:r>
    </w:p>
    <w:p xmlns:wp14="http://schemas.microsoft.com/office/word/2010/wordml" w:rsidRPr="004F0EC1" w:rsidR="004F0EC1" w:rsidRDefault="004F0EC1" w14:paraId="45765E0B" wp14:textId="77777777">
      <w:pPr>
        <w:rPr>
          <w:rFonts w:ascii="Comic Sans MS" w:hAnsi="Comic Sans MS"/>
        </w:rPr>
      </w:pPr>
      <w:r>
        <w:rPr>
          <w:rFonts w:ascii="Comic Sans MS" w:hAnsi="Comic Sans MS"/>
        </w:rPr>
        <w:t xml:space="preserve">* </w:t>
      </w:r>
      <w:r w:rsidRPr="004F0EC1">
        <w:rPr>
          <w:rFonts w:ascii="Comic Sans MS" w:hAnsi="Comic Sans MS"/>
        </w:rPr>
        <w:t>To ensure that this policy is applied to all we do</w:t>
      </w:r>
      <w:r>
        <w:rPr>
          <w:rFonts w:ascii="Comic Sans MS" w:hAnsi="Comic Sans MS"/>
        </w:rPr>
        <w:t>.</w:t>
      </w:r>
      <w:r w:rsidRPr="004F0EC1">
        <w:rPr>
          <w:rFonts w:ascii="Comic Sans MS" w:hAnsi="Comic Sans MS"/>
        </w:rPr>
        <w:t xml:space="preserve"> </w:t>
      </w:r>
    </w:p>
    <w:p xmlns:wp14="http://schemas.microsoft.com/office/word/2010/wordml" w:rsidRPr="004F0EC1" w:rsidR="004F0EC1" w:rsidRDefault="004F0EC1" w14:paraId="72010BE8" wp14:textId="77777777">
      <w:pPr>
        <w:rPr>
          <w:rFonts w:ascii="Comic Sans MS" w:hAnsi="Comic Sans MS"/>
        </w:rPr>
      </w:pPr>
      <w:r>
        <w:rPr>
          <w:rFonts w:ascii="Comic Sans MS" w:hAnsi="Comic Sans MS"/>
        </w:rPr>
        <w:t xml:space="preserve">* </w:t>
      </w:r>
      <w:r w:rsidRPr="004F0EC1">
        <w:rPr>
          <w:rFonts w:ascii="Comic Sans MS" w:hAnsi="Comic Sans MS"/>
        </w:rPr>
        <w:t xml:space="preserve">To ensure that pupils and parents are fully involved in the provision made by the school. </w:t>
      </w:r>
    </w:p>
    <w:p xmlns:wp14="http://schemas.microsoft.com/office/word/2010/wordml" w:rsidR="006D4E04" w:rsidRDefault="004F0EC1" w14:paraId="1CD7EA0D" wp14:textId="77777777">
      <w:pPr>
        <w:rPr>
          <w:rFonts w:ascii="Comic Sans MS" w:hAnsi="Comic Sans MS"/>
        </w:rPr>
      </w:pPr>
      <w:r>
        <w:rPr>
          <w:rFonts w:ascii="Comic Sans MS" w:hAnsi="Comic Sans MS"/>
        </w:rPr>
        <w:t xml:space="preserve">* </w:t>
      </w:r>
      <w:r w:rsidRPr="004F0EC1">
        <w:rPr>
          <w:rFonts w:ascii="Comic Sans MS" w:hAnsi="Comic Sans MS"/>
        </w:rPr>
        <w:t>To ensure that within the school budget, adequate funding is provided to underpin this policy and that intervention, positive and preventative action is funded where necessary.</w:t>
      </w:r>
    </w:p>
    <w:p xmlns:wp14="http://schemas.microsoft.com/office/word/2010/wordml" w:rsidRPr="00066473" w:rsidR="00066473" w:rsidRDefault="00066473" w14:paraId="53E13C3D" wp14:textId="77777777">
      <w:pPr>
        <w:rPr>
          <w:rFonts w:ascii="Comic Sans MS" w:hAnsi="Comic Sans MS"/>
          <w:b/>
          <w:u w:val="single"/>
        </w:rPr>
      </w:pPr>
      <w:r w:rsidRPr="00066473">
        <w:rPr>
          <w:rFonts w:ascii="Comic Sans MS" w:hAnsi="Comic Sans MS"/>
          <w:b/>
          <w:u w:val="single"/>
        </w:rPr>
        <w:t>Good practice</w:t>
      </w:r>
    </w:p>
    <w:p xmlns:wp14="http://schemas.microsoft.com/office/word/2010/wordml" w:rsidRPr="00066473" w:rsidR="00066473" w:rsidP="00066473" w:rsidRDefault="00066473" w14:paraId="39ABA327" wp14:textId="77777777">
      <w:pPr>
        <w:pStyle w:val="Default"/>
        <w:rPr>
          <w:rFonts w:ascii="Comic Sans MS" w:hAnsi="Comic Sans MS"/>
          <w:sz w:val="22"/>
          <w:szCs w:val="22"/>
        </w:rPr>
      </w:pPr>
      <w:r w:rsidRPr="00066473">
        <w:rPr>
          <w:rFonts w:ascii="Comic Sans MS" w:hAnsi="Comic Sans MS"/>
          <w:sz w:val="22"/>
          <w:szCs w:val="22"/>
        </w:rPr>
        <w:t xml:space="preserve">We strive to achieve a cohesive community and expect that children respect one another and behave with respect to one another, and that their parents feel fully engaged in the school. </w:t>
      </w:r>
    </w:p>
    <w:p xmlns:wp14="http://schemas.microsoft.com/office/word/2010/wordml" w:rsidRPr="00066473" w:rsidR="00066473" w:rsidP="00066473" w:rsidRDefault="00066473" w14:paraId="62486C05" wp14:textId="77777777">
      <w:pPr>
        <w:pStyle w:val="Default"/>
        <w:rPr>
          <w:rFonts w:ascii="Comic Sans MS" w:hAnsi="Comic Sans MS"/>
          <w:sz w:val="22"/>
          <w:szCs w:val="22"/>
        </w:rPr>
      </w:pPr>
    </w:p>
    <w:p xmlns:wp14="http://schemas.microsoft.com/office/word/2010/wordml" w:rsidRPr="00066473" w:rsidR="00066473" w:rsidP="00066473" w:rsidRDefault="00066473" w14:paraId="3A940CF7" wp14:textId="77777777">
      <w:pPr>
        <w:pStyle w:val="Default"/>
        <w:rPr>
          <w:rFonts w:ascii="Comic Sans MS" w:hAnsi="Comic Sans MS"/>
          <w:sz w:val="22"/>
          <w:szCs w:val="22"/>
        </w:rPr>
      </w:pPr>
      <w:r w:rsidRPr="00066473">
        <w:rPr>
          <w:rFonts w:ascii="Comic Sans MS" w:hAnsi="Comic Sans MS"/>
          <w:sz w:val="22"/>
          <w:szCs w:val="22"/>
        </w:rPr>
        <w:t xml:space="preserve">We aim to enhance a wider sense of community locally, as well as in the context of the UK and the World communities. </w:t>
      </w:r>
    </w:p>
    <w:p xmlns:wp14="http://schemas.microsoft.com/office/word/2010/wordml" w:rsidRPr="00066473" w:rsidR="00066473" w:rsidP="00066473" w:rsidRDefault="00066473" w14:paraId="4101652C" wp14:textId="77777777">
      <w:pPr>
        <w:pStyle w:val="Default"/>
        <w:rPr>
          <w:rFonts w:ascii="Comic Sans MS" w:hAnsi="Comic Sans MS"/>
          <w:sz w:val="22"/>
          <w:szCs w:val="22"/>
        </w:rPr>
      </w:pPr>
    </w:p>
    <w:p xmlns:wp14="http://schemas.microsoft.com/office/word/2010/wordml" w:rsidRPr="00066473" w:rsidR="00066473" w:rsidP="00066473" w:rsidRDefault="00066473" w14:paraId="712E58E8" wp14:textId="77777777">
      <w:pPr>
        <w:pStyle w:val="Default"/>
        <w:rPr>
          <w:rFonts w:ascii="Comic Sans MS" w:hAnsi="Comic Sans MS"/>
          <w:sz w:val="22"/>
          <w:szCs w:val="22"/>
        </w:rPr>
      </w:pPr>
      <w:r w:rsidRPr="00066473">
        <w:rPr>
          <w:rFonts w:ascii="Comic Sans MS" w:hAnsi="Comic Sans MS"/>
          <w:sz w:val="22"/>
          <w:szCs w:val="22"/>
        </w:rPr>
        <w:t xml:space="preserve">We support the UN Convention on the Rights of the Child (RRSA), the UN Convention on the Rights of People with Disabilities, and the Human Rights Act 1998. Through our policies and actions we undertake to ensure that every child and young person is healthy, safe, is able to enjoy and achieve in their learning experience, and is able to contribute to the wider community. </w:t>
      </w:r>
    </w:p>
    <w:p xmlns:wp14="http://schemas.microsoft.com/office/word/2010/wordml" w:rsidRPr="00066473" w:rsidR="00066473" w:rsidP="00066473" w:rsidRDefault="00066473" w14:paraId="4B99056E" wp14:textId="77777777">
      <w:pPr>
        <w:pStyle w:val="Default"/>
        <w:rPr>
          <w:rFonts w:ascii="Comic Sans MS" w:hAnsi="Comic Sans MS"/>
          <w:sz w:val="22"/>
          <w:szCs w:val="22"/>
        </w:rPr>
      </w:pPr>
    </w:p>
    <w:p xmlns:wp14="http://schemas.microsoft.com/office/word/2010/wordml" w:rsidR="00066473" w:rsidRDefault="00066473" w14:paraId="73A4EA41" wp14:textId="77777777">
      <w:pPr>
        <w:rPr>
          <w:rFonts w:ascii="Comic Sans MS" w:hAnsi="Comic Sans MS"/>
        </w:rPr>
      </w:pPr>
      <w:r>
        <w:rPr>
          <w:rFonts w:ascii="Comic Sans MS" w:hAnsi="Comic Sans MS"/>
        </w:rPr>
        <w:t>We</w:t>
      </w:r>
      <w:r w:rsidRPr="00066473">
        <w:rPr>
          <w:rFonts w:ascii="Comic Sans MS" w:hAnsi="Comic Sans MS"/>
        </w:rPr>
        <w:t xml:space="preserve"> maintain the practice of logging racist incidents and reporting them to the local authority. We monitor and log incidents that discriminate against children and young people or adults in our school with protected characteristics, e</w:t>
      </w:r>
      <w:r w:rsidR="00A84DE1">
        <w:rPr>
          <w:rFonts w:ascii="Comic Sans MS" w:hAnsi="Comic Sans MS"/>
        </w:rPr>
        <w:t>.</w:t>
      </w:r>
      <w:r w:rsidRPr="00066473">
        <w:rPr>
          <w:rFonts w:ascii="Comic Sans MS" w:hAnsi="Comic Sans MS"/>
        </w:rPr>
        <w:t>g. homophobic bullying. We also monitor and log bullying incidents, particularly those directed towards those with special educational needs.</w:t>
      </w:r>
    </w:p>
    <w:p xmlns:wp14="http://schemas.microsoft.com/office/word/2010/wordml" w:rsidRPr="00066473" w:rsidR="00066473" w:rsidRDefault="00066473" w14:paraId="1F6FF1EE" wp14:textId="77777777">
      <w:pPr>
        <w:rPr>
          <w:rFonts w:ascii="Comic Sans MS" w:hAnsi="Comic Sans MS"/>
          <w:b/>
          <w:u w:val="single"/>
        </w:rPr>
      </w:pPr>
      <w:r w:rsidRPr="00066473">
        <w:rPr>
          <w:rFonts w:ascii="Comic Sans MS" w:hAnsi="Comic Sans MS"/>
          <w:b/>
          <w:u w:val="single"/>
        </w:rPr>
        <w:t>Strategies</w:t>
      </w:r>
    </w:p>
    <w:p xmlns:wp14="http://schemas.microsoft.com/office/word/2010/wordml" w:rsidRPr="00066473" w:rsidR="00066473" w:rsidP="00066473" w:rsidRDefault="00066473" w14:paraId="3E9CCBEC" wp14:textId="77777777">
      <w:pPr>
        <w:pStyle w:val="Default"/>
        <w:numPr>
          <w:ilvl w:val="0"/>
          <w:numId w:val="1"/>
        </w:numPr>
        <w:rPr>
          <w:rFonts w:ascii="Comic Sans MS" w:hAnsi="Comic Sans MS"/>
          <w:sz w:val="22"/>
          <w:szCs w:val="22"/>
        </w:rPr>
      </w:pPr>
      <w:r w:rsidRPr="00066473">
        <w:rPr>
          <w:rFonts w:ascii="Comic Sans MS" w:hAnsi="Comic Sans MS"/>
          <w:sz w:val="22"/>
          <w:szCs w:val="22"/>
        </w:rPr>
        <w:t xml:space="preserve">Monitoring, evaluation and review will be carried out by the Senior Leadership Team and will ensure that procedures and practices within the school reflect the objectives of this policy. </w:t>
      </w:r>
    </w:p>
    <w:p xmlns:wp14="http://schemas.microsoft.com/office/word/2010/wordml" w:rsidRPr="00066473" w:rsidR="00066473" w:rsidP="00066473" w:rsidRDefault="00066473" w14:paraId="1299C43A" wp14:textId="77777777">
      <w:pPr>
        <w:pStyle w:val="Default"/>
        <w:rPr>
          <w:rFonts w:ascii="Comic Sans MS" w:hAnsi="Comic Sans MS"/>
          <w:sz w:val="22"/>
          <w:szCs w:val="22"/>
        </w:rPr>
      </w:pPr>
    </w:p>
    <w:p xmlns:wp14="http://schemas.microsoft.com/office/word/2010/wordml" w:rsidRPr="00066473" w:rsidR="00066473" w:rsidP="00066473" w:rsidRDefault="00066473" w14:paraId="000AC935" wp14:textId="77777777">
      <w:pPr>
        <w:pStyle w:val="Default"/>
        <w:numPr>
          <w:ilvl w:val="0"/>
          <w:numId w:val="1"/>
        </w:numPr>
        <w:rPr>
          <w:rFonts w:ascii="Comic Sans MS" w:hAnsi="Comic Sans MS"/>
          <w:sz w:val="22"/>
          <w:szCs w:val="22"/>
        </w:rPr>
      </w:pPr>
      <w:r w:rsidRPr="00066473">
        <w:rPr>
          <w:rFonts w:ascii="Comic Sans MS" w:hAnsi="Comic Sans MS"/>
          <w:sz w:val="22"/>
          <w:szCs w:val="22"/>
        </w:rPr>
        <w:t xml:space="preserve">Parents and governors will be involved and consulted about the provision being offered by the school. </w:t>
      </w:r>
    </w:p>
    <w:p xmlns:wp14="http://schemas.microsoft.com/office/word/2010/wordml" w:rsidRPr="00066473" w:rsidR="00066473" w:rsidP="00066473" w:rsidRDefault="00066473" w14:paraId="4DDBEF00" wp14:textId="77777777">
      <w:pPr>
        <w:pStyle w:val="Default"/>
        <w:rPr>
          <w:rFonts w:ascii="Comic Sans MS" w:hAnsi="Comic Sans MS"/>
          <w:sz w:val="22"/>
          <w:szCs w:val="22"/>
        </w:rPr>
      </w:pPr>
    </w:p>
    <w:p xmlns:wp14="http://schemas.microsoft.com/office/word/2010/wordml" w:rsidRPr="00066473" w:rsidR="00066473" w:rsidP="00066473" w:rsidRDefault="00066473" w14:paraId="79528747" wp14:textId="77777777">
      <w:pPr>
        <w:pStyle w:val="Default"/>
        <w:numPr>
          <w:ilvl w:val="0"/>
          <w:numId w:val="1"/>
        </w:numPr>
        <w:rPr>
          <w:rFonts w:ascii="Comic Sans MS" w:hAnsi="Comic Sans MS"/>
          <w:sz w:val="22"/>
          <w:szCs w:val="22"/>
        </w:rPr>
      </w:pPr>
      <w:r w:rsidRPr="00066473">
        <w:rPr>
          <w:rFonts w:ascii="Comic Sans MS" w:hAnsi="Comic Sans MS"/>
          <w:sz w:val="22"/>
          <w:szCs w:val="22"/>
        </w:rPr>
        <w:t xml:space="preserve">Teachers will ensure that the teaching and learning takes account of this policy. </w:t>
      </w:r>
    </w:p>
    <w:p xmlns:wp14="http://schemas.microsoft.com/office/word/2010/wordml" w:rsidRPr="00066473" w:rsidR="00066473" w:rsidP="00066473" w:rsidRDefault="00066473" w14:paraId="3461D779" wp14:textId="77777777">
      <w:pPr>
        <w:pStyle w:val="Default"/>
        <w:rPr>
          <w:rFonts w:ascii="Comic Sans MS" w:hAnsi="Comic Sans MS"/>
          <w:sz w:val="22"/>
          <w:szCs w:val="22"/>
        </w:rPr>
      </w:pPr>
    </w:p>
    <w:p xmlns:wp14="http://schemas.microsoft.com/office/word/2010/wordml" w:rsidRPr="00066473" w:rsidR="00066473" w:rsidP="00066473" w:rsidRDefault="00066473" w14:paraId="5EA74295" wp14:textId="77777777">
      <w:pPr>
        <w:pStyle w:val="Default"/>
        <w:numPr>
          <w:ilvl w:val="0"/>
          <w:numId w:val="1"/>
        </w:numPr>
        <w:rPr>
          <w:rFonts w:ascii="Comic Sans MS" w:hAnsi="Comic Sans MS"/>
          <w:sz w:val="22"/>
          <w:szCs w:val="22"/>
        </w:rPr>
      </w:pPr>
      <w:r w:rsidRPr="00066473">
        <w:rPr>
          <w:rFonts w:ascii="Comic Sans MS" w:hAnsi="Comic Sans MS"/>
          <w:sz w:val="22"/>
          <w:szCs w:val="22"/>
        </w:rPr>
        <w:t xml:space="preserve">The diversity within our school and the wider community will be viewed positively by all. </w:t>
      </w:r>
    </w:p>
    <w:p xmlns:wp14="http://schemas.microsoft.com/office/word/2010/wordml" w:rsidRPr="00066473" w:rsidR="00066473" w:rsidP="00066473" w:rsidRDefault="00066473" w14:paraId="3CF2D8B6" wp14:textId="77777777">
      <w:pPr>
        <w:pStyle w:val="Default"/>
        <w:rPr>
          <w:rFonts w:ascii="Comic Sans MS" w:hAnsi="Comic Sans MS"/>
          <w:sz w:val="22"/>
          <w:szCs w:val="22"/>
        </w:rPr>
      </w:pPr>
    </w:p>
    <w:p xmlns:wp14="http://schemas.microsoft.com/office/word/2010/wordml" w:rsidRPr="00066473" w:rsidR="00066473" w:rsidP="00066473" w:rsidRDefault="00066473" w14:paraId="3EC3C53C" wp14:textId="77777777">
      <w:pPr>
        <w:pStyle w:val="Default"/>
        <w:numPr>
          <w:ilvl w:val="0"/>
          <w:numId w:val="1"/>
        </w:numPr>
        <w:rPr>
          <w:rFonts w:ascii="Comic Sans MS" w:hAnsi="Comic Sans MS"/>
          <w:sz w:val="22"/>
          <w:szCs w:val="22"/>
        </w:rPr>
      </w:pPr>
      <w:r w:rsidRPr="00066473">
        <w:rPr>
          <w:rFonts w:ascii="Comic Sans MS" w:hAnsi="Comic Sans MS"/>
          <w:sz w:val="22"/>
          <w:szCs w:val="22"/>
        </w:rPr>
        <w:t xml:space="preserve">Diversity will be recognised as a positive, rich resource for teaching, learning and the curriculum. </w:t>
      </w:r>
    </w:p>
    <w:p xmlns:wp14="http://schemas.microsoft.com/office/word/2010/wordml" w:rsidRPr="00066473" w:rsidR="00066473" w:rsidP="00066473" w:rsidRDefault="00066473" w14:paraId="0FB78278" wp14:textId="77777777">
      <w:pPr>
        <w:pStyle w:val="Default"/>
        <w:rPr>
          <w:rFonts w:ascii="Comic Sans MS" w:hAnsi="Comic Sans MS"/>
          <w:sz w:val="22"/>
          <w:szCs w:val="22"/>
        </w:rPr>
      </w:pPr>
    </w:p>
    <w:p xmlns:wp14="http://schemas.microsoft.com/office/word/2010/wordml" w:rsidR="00066473" w:rsidP="00066473" w:rsidRDefault="00066473" w14:paraId="73215D85" wp14:textId="77777777">
      <w:pPr>
        <w:pStyle w:val="Default"/>
        <w:numPr>
          <w:ilvl w:val="0"/>
          <w:numId w:val="1"/>
        </w:numPr>
        <w:rPr>
          <w:rFonts w:ascii="Comic Sans MS" w:hAnsi="Comic Sans MS"/>
          <w:sz w:val="22"/>
          <w:szCs w:val="22"/>
        </w:rPr>
      </w:pPr>
      <w:r w:rsidRPr="00066473">
        <w:rPr>
          <w:rFonts w:ascii="Comic Sans MS" w:hAnsi="Comic Sans MS"/>
          <w:sz w:val="22"/>
          <w:szCs w:val="22"/>
        </w:rPr>
        <w:t xml:space="preserve">Professional development opportunities will be provided for staff to provide them with the knowledge, skills and understanding they need to meet the requirements of this policy. </w:t>
      </w:r>
    </w:p>
    <w:p xmlns:wp14="http://schemas.microsoft.com/office/word/2010/wordml" w:rsidRPr="00066473" w:rsidR="00066473" w:rsidP="00066473" w:rsidRDefault="00066473" w14:paraId="1FC39945" wp14:textId="77777777">
      <w:pPr>
        <w:pStyle w:val="Default"/>
        <w:rPr>
          <w:rFonts w:ascii="Comic Sans MS" w:hAnsi="Comic Sans MS"/>
          <w:sz w:val="22"/>
          <w:szCs w:val="22"/>
        </w:rPr>
      </w:pPr>
    </w:p>
    <w:p xmlns:wp14="http://schemas.microsoft.com/office/word/2010/wordml" w:rsidRPr="00066473" w:rsidR="00066473" w:rsidP="00066473" w:rsidRDefault="00066473" w14:paraId="0562CB0E" wp14:textId="77777777">
      <w:pPr>
        <w:pStyle w:val="Default"/>
        <w:rPr>
          <w:rFonts w:ascii="Comic Sans MS" w:hAnsi="Comic Sans MS"/>
          <w:sz w:val="22"/>
          <w:szCs w:val="22"/>
        </w:rPr>
      </w:pPr>
    </w:p>
    <w:p xmlns:wp14="http://schemas.microsoft.com/office/word/2010/wordml" w:rsidRPr="00066473" w:rsidR="00066473" w:rsidP="00066473" w:rsidRDefault="00066473" w14:paraId="25779CF1" wp14:textId="77777777">
      <w:pPr>
        <w:pStyle w:val="Default"/>
        <w:numPr>
          <w:ilvl w:val="0"/>
          <w:numId w:val="1"/>
        </w:numPr>
        <w:rPr>
          <w:rFonts w:ascii="Comic Sans MS" w:hAnsi="Comic Sans MS"/>
          <w:sz w:val="22"/>
          <w:szCs w:val="22"/>
        </w:rPr>
      </w:pPr>
      <w:r w:rsidRPr="00066473">
        <w:rPr>
          <w:rFonts w:ascii="Comic Sans MS" w:hAnsi="Comic Sans MS"/>
          <w:sz w:val="22"/>
          <w:szCs w:val="22"/>
        </w:rPr>
        <w:t xml:space="preserve">Contributions will be sought from parents and others to enrich teaching, learning and the curriculum. </w:t>
      </w:r>
    </w:p>
    <w:p xmlns:wp14="http://schemas.microsoft.com/office/word/2010/wordml" w:rsidRPr="00066473" w:rsidR="00066473" w:rsidP="00066473" w:rsidRDefault="00066473" w14:paraId="34CE0A41" wp14:textId="77777777">
      <w:pPr>
        <w:pStyle w:val="Default"/>
        <w:rPr>
          <w:rFonts w:ascii="Comic Sans MS" w:hAnsi="Comic Sans MS"/>
          <w:sz w:val="22"/>
          <w:szCs w:val="22"/>
        </w:rPr>
      </w:pPr>
    </w:p>
    <w:p xmlns:wp14="http://schemas.microsoft.com/office/word/2010/wordml" w:rsidRPr="00A84DE1" w:rsidR="00066473" w:rsidP="00A84DE1" w:rsidRDefault="00066473" w14:paraId="604EAFCF" wp14:textId="77777777">
      <w:pPr>
        <w:pStyle w:val="ListParagraph"/>
        <w:numPr>
          <w:ilvl w:val="0"/>
          <w:numId w:val="1"/>
        </w:numPr>
        <w:rPr>
          <w:rFonts w:ascii="Comic Sans MS" w:hAnsi="Comic Sans MS"/>
        </w:rPr>
      </w:pPr>
      <w:r w:rsidRPr="00066473">
        <w:rPr>
          <w:rFonts w:ascii="Comic Sans MS" w:hAnsi="Comic Sans MS"/>
        </w:rPr>
        <w:t>The positive achievements of all pupils will be celebrated and recognised.</w:t>
      </w:r>
    </w:p>
    <w:p xmlns:wp14="http://schemas.microsoft.com/office/word/2010/wordml" w:rsidRPr="00066473" w:rsidR="00066473" w:rsidP="00066473" w:rsidRDefault="00066473" w14:paraId="2ABB3E09" wp14:textId="77777777">
      <w:pPr>
        <w:rPr>
          <w:rFonts w:ascii="Comic Sans MS" w:hAnsi="Comic Sans MS"/>
          <w:b/>
          <w:u w:val="single"/>
        </w:rPr>
      </w:pPr>
      <w:r w:rsidRPr="00066473">
        <w:rPr>
          <w:rFonts w:ascii="Comic Sans MS" w:hAnsi="Comic Sans MS"/>
          <w:b/>
          <w:u w:val="single"/>
        </w:rPr>
        <w:t>Outcomes</w:t>
      </w:r>
    </w:p>
    <w:p xmlns:wp14="http://schemas.microsoft.com/office/word/2010/wordml" w:rsidRPr="00066473" w:rsidR="00066473" w:rsidP="00066473" w:rsidRDefault="00066473" w14:paraId="3C457422" wp14:textId="77777777">
      <w:pPr>
        <w:pStyle w:val="Default"/>
        <w:rPr>
          <w:rFonts w:ascii="Comic Sans MS" w:hAnsi="Comic Sans MS"/>
          <w:sz w:val="22"/>
          <w:szCs w:val="21"/>
        </w:rPr>
      </w:pPr>
      <w:r w:rsidRPr="00066473">
        <w:rPr>
          <w:rFonts w:ascii="Comic Sans MS" w:hAnsi="Comic Sans MS"/>
          <w:sz w:val="22"/>
          <w:szCs w:val="21"/>
        </w:rPr>
        <w:t xml:space="preserve">This policy will play an important part in the educational development of individual pupils. </w:t>
      </w:r>
      <w:r>
        <w:rPr>
          <w:rFonts w:ascii="Comic Sans MS" w:hAnsi="Comic Sans MS"/>
          <w:sz w:val="22"/>
          <w:szCs w:val="21"/>
        </w:rPr>
        <w:t xml:space="preserve"> </w:t>
      </w:r>
      <w:r w:rsidRPr="00066473">
        <w:rPr>
          <w:rFonts w:ascii="Comic Sans MS" w:hAnsi="Comic Sans MS"/>
          <w:sz w:val="22"/>
          <w:szCs w:val="21"/>
        </w:rPr>
        <w:t xml:space="preserve">It will ensure that all pupils are treated equally and as favourably as others. </w:t>
      </w:r>
    </w:p>
    <w:p xmlns:wp14="http://schemas.microsoft.com/office/word/2010/wordml" w:rsidRPr="00066473" w:rsidR="00066473" w:rsidP="00066473" w:rsidRDefault="00066473" w14:paraId="62EBF3C5" wp14:textId="77777777">
      <w:pPr>
        <w:pStyle w:val="Default"/>
        <w:rPr>
          <w:rFonts w:ascii="Comic Sans MS" w:hAnsi="Comic Sans MS"/>
          <w:sz w:val="22"/>
          <w:szCs w:val="21"/>
        </w:rPr>
      </w:pPr>
    </w:p>
    <w:p xmlns:wp14="http://schemas.microsoft.com/office/word/2010/wordml" w:rsidR="00066473" w:rsidP="00A84DE1" w:rsidRDefault="00066473" w14:paraId="771F55B9" wp14:textId="77777777">
      <w:pPr>
        <w:pStyle w:val="Default"/>
        <w:rPr>
          <w:rFonts w:ascii="Comic Sans MS" w:hAnsi="Comic Sans MS"/>
          <w:sz w:val="22"/>
          <w:szCs w:val="21"/>
        </w:rPr>
      </w:pPr>
      <w:r w:rsidRPr="00066473">
        <w:rPr>
          <w:rFonts w:ascii="Comic Sans MS" w:hAnsi="Comic Sans MS"/>
          <w:sz w:val="22"/>
          <w:szCs w:val="21"/>
        </w:rPr>
        <w:t xml:space="preserve">The school will make all reasonable adjustments to promote equal opportunity and equal treatment of all members of the school community. </w:t>
      </w:r>
      <w:r>
        <w:rPr>
          <w:rFonts w:ascii="Comic Sans MS" w:hAnsi="Comic Sans MS"/>
          <w:sz w:val="22"/>
          <w:szCs w:val="21"/>
        </w:rPr>
        <w:t xml:space="preserve">  </w:t>
      </w:r>
      <w:r w:rsidRPr="00066473">
        <w:rPr>
          <w:rFonts w:ascii="Comic Sans MS" w:hAnsi="Comic Sans MS"/>
          <w:sz w:val="22"/>
          <w:szCs w:val="21"/>
        </w:rPr>
        <w:t>We are committed to meeting the individual needs of each child and will take full account of their age, disability, gender, gender-identity, race, religion or belief and sexual orientation in accordance with the requirements of The Single Equality Act 2010</w:t>
      </w:r>
    </w:p>
    <w:p xmlns:wp14="http://schemas.microsoft.com/office/word/2010/wordml" w:rsidRPr="00A84DE1" w:rsidR="00A84DE1" w:rsidP="00A84DE1" w:rsidRDefault="00A84DE1" w14:paraId="6D98A12B" wp14:textId="77777777">
      <w:pPr>
        <w:pStyle w:val="Default"/>
        <w:rPr>
          <w:rFonts w:ascii="Comic Sans MS" w:hAnsi="Comic Sans MS"/>
          <w:sz w:val="22"/>
          <w:szCs w:val="21"/>
        </w:rPr>
      </w:pPr>
    </w:p>
    <w:p xmlns:wp14="http://schemas.microsoft.com/office/word/2010/wordml" w:rsidRPr="00FF453D" w:rsidR="00FF453D" w:rsidRDefault="00FF453D" w14:paraId="16F254C7" wp14:textId="77777777">
      <w:pPr>
        <w:rPr>
          <w:rFonts w:ascii="Comic Sans MS" w:hAnsi="Comic Sans MS"/>
          <w:b/>
          <w:u w:val="single"/>
        </w:rPr>
      </w:pPr>
      <w:r w:rsidRPr="00FF453D">
        <w:rPr>
          <w:rFonts w:ascii="Comic Sans MS" w:hAnsi="Comic Sans MS"/>
          <w:b/>
          <w:u w:val="single"/>
        </w:rPr>
        <w:t>Equality Objective</w:t>
      </w:r>
    </w:p>
    <w:p xmlns:wp14="http://schemas.microsoft.com/office/word/2010/wordml" w:rsidRPr="00FF453D" w:rsidR="00FF453D" w:rsidP="00FF453D" w:rsidRDefault="00FF453D" w14:paraId="76376BFA" wp14:textId="77777777">
      <w:pPr>
        <w:pStyle w:val="Default"/>
        <w:rPr>
          <w:rFonts w:ascii="Comic Sans MS" w:hAnsi="Comic Sans MS"/>
          <w:sz w:val="22"/>
          <w:szCs w:val="21"/>
        </w:rPr>
      </w:pPr>
      <w:r w:rsidRPr="00FF453D">
        <w:rPr>
          <w:rFonts w:ascii="Comic Sans MS" w:hAnsi="Comic Sans MS"/>
          <w:sz w:val="22"/>
          <w:szCs w:val="21"/>
        </w:rPr>
        <w:t xml:space="preserve">The Equality Act 2010 requires schools to publish specific and measurable equality objectives. Our equality objectives are based on our analysis of data and other evidence. </w:t>
      </w:r>
    </w:p>
    <w:p xmlns:wp14="http://schemas.microsoft.com/office/word/2010/wordml" w:rsidRPr="00FF453D" w:rsidR="00FF453D" w:rsidP="00FF453D" w:rsidRDefault="00FF453D" w14:paraId="2946DB82" wp14:textId="77777777">
      <w:pPr>
        <w:pStyle w:val="Default"/>
        <w:rPr>
          <w:rFonts w:ascii="Comic Sans MS" w:hAnsi="Comic Sans MS"/>
          <w:sz w:val="22"/>
          <w:szCs w:val="21"/>
        </w:rPr>
      </w:pPr>
    </w:p>
    <w:p xmlns:wp14="http://schemas.microsoft.com/office/word/2010/wordml" w:rsidR="00066473" w:rsidP="009D76DF" w:rsidRDefault="00FF453D" w14:paraId="1014FEAA" wp14:textId="77777777">
      <w:pPr>
        <w:pStyle w:val="Default"/>
        <w:rPr>
          <w:rFonts w:ascii="Comic Sans MS" w:hAnsi="Comic Sans MS"/>
          <w:sz w:val="22"/>
          <w:szCs w:val="21"/>
        </w:rPr>
      </w:pPr>
      <w:r w:rsidRPr="00FF453D">
        <w:rPr>
          <w:rFonts w:ascii="Comic Sans MS" w:hAnsi="Comic Sans MS"/>
          <w:sz w:val="22"/>
          <w:szCs w:val="21"/>
        </w:rPr>
        <w:t xml:space="preserve">Our equality objectives focus on those areas where we have agreed to take action to improve equality and tackle disadvantages. </w:t>
      </w:r>
      <w:r w:rsidR="009D76DF">
        <w:rPr>
          <w:rFonts w:ascii="Comic Sans MS" w:hAnsi="Comic Sans MS"/>
          <w:sz w:val="22"/>
          <w:szCs w:val="21"/>
        </w:rPr>
        <w:t xml:space="preserve"> </w:t>
      </w:r>
      <w:r w:rsidRPr="00FF453D">
        <w:rPr>
          <w:rFonts w:ascii="Comic Sans MS" w:hAnsi="Comic Sans MS"/>
          <w:sz w:val="22"/>
          <w:szCs w:val="21"/>
        </w:rPr>
        <w:t>We will regularly review the progress we are making to meet our equality objectives.</w:t>
      </w:r>
    </w:p>
    <w:p xmlns:wp14="http://schemas.microsoft.com/office/word/2010/wordml" w:rsidR="009D76DF" w:rsidP="009D76DF" w:rsidRDefault="009D76DF" w14:paraId="5997CC1D" wp14:textId="77777777">
      <w:pPr>
        <w:pStyle w:val="Default"/>
        <w:rPr>
          <w:rFonts w:ascii="Comic Sans MS" w:hAnsi="Comic Sans MS"/>
          <w:sz w:val="22"/>
          <w:szCs w:val="21"/>
        </w:rPr>
      </w:pPr>
    </w:p>
    <w:p xmlns:wp14="http://schemas.microsoft.com/office/word/2010/wordml" w:rsidR="00734AA3" w:rsidP="009D76DF" w:rsidRDefault="00734AA3" w14:paraId="110FFD37" wp14:textId="77777777">
      <w:pPr>
        <w:pStyle w:val="Default"/>
        <w:rPr>
          <w:rFonts w:ascii="Comic Sans MS" w:hAnsi="Comic Sans MS"/>
          <w:b/>
          <w:sz w:val="22"/>
          <w:szCs w:val="21"/>
          <w:u w:val="single"/>
        </w:rPr>
      </w:pPr>
    </w:p>
    <w:p xmlns:wp14="http://schemas.microsoft.com/office/word/2010/wordml" w:rsidR="00734AA3" w:rsidP="009D76DF" w:rsidRDefault="00734AA3" w14:paraId="6B699379" wp14:textId="77777777">
      <w:pPr>
        <w:pStyle w:val="Default"/>
        <w:rPr>
          <w:rFonts w:ascii="Comic Sans MS" w:hAnsi="Comic Sans MS"/>
          <w:b/>
          <w:sz w:val="22"/>
          <w:szCs w:val="21"/>
          <w:u w:val="single"/>
        </w:rPr>
      </w:pPr>
    </w:p>
    <w:p xmlns:wp14="http://schemas.microsoft.com/office/word/2010/wordml" w:rsidR="00734AA3" w:rsidP="009D76DF" w:rsidRDefault="00734AA3" w14:paraId="3FE9F23F" wp14:textId="77777777">
      <w:pPr>
        <w:pStyle w:val="Default"/>
        <w:rPr>
          <w:rFonts w:ascii="Comic Sans MS" w:hAnsi="Comic Sans MS"/>
          <w:b/>
          <w:sz w:val="22"/>
          <w:szCs w:val="21"/>
          <w:u w:val="single"/>
        </w:rPr>
      </w:pPr>
    </w:p>
    <w:p xmlns:wp14="http://schemas.microsoft.com/office/word/2010/wordml" w:rsidR="00734AA3" w:rsidP="009D76DF" w:rsidRDefault="00734AA3" w14:paraId="1F72F646" wp14:textId="77777777">
      <w:pPr>
        <w:pStyle w:val="Default"/>
        <w:rPr>
          <w:rFonts w:ascii="Comic Sans MS" w:hAnsi="Comic Sans MS"/>
          <w:b/>
          <w:sz w:val="22"/>
          <w:szCs w:val="21"/>
          <w:u w:val="single"/>
        </w:rPr>
      </w:pPr>
    </w:p>
    <w:p xmlns:wp14="http://schemas.microsoft.com/office/word/2010/wordml" w:rsidRPr="009D76DF" w:rsidR="009D76DF" w:rsidP="009D76DF" w:rsidRDefault="009D76DF" w14:paraId="320C2F04" wp14:textId="77777777">
      <w:pPr>
        <w:pStyle w:val="Default"/>
        <w:rPr>
          <w:rFonts w:ascii="Comic Sans MS" w:hAnsi="Comic Sans MS"/>
          <w:b/>
          <w:sz w:val="22"/>
          <w:szCs w:val="21"/>
          <w:u w:val="single"/>
        </w:rPr>
      </w:pPr>
      <w:r w:rsidRPr="009D76DF">
        <w:rPr>
          <w:rFonts w:ascii="Comic Sans MS" w:hAnsi="Comic Sans MS"/>
          <w:b/>
          <w:sz w:val="22"/>
          <w:szCs w:val="21"/>
          <w:u w:val="single"/>
        </w:rPr>
        <w:t>Equality Objective</w:t>
      </w:r>
      <w:r w:rsidR="00AE48BE">
        <w:rPr>
          <w:rFonts w:ascii="Comic Sans MS" w:hAnsi="Comic Sans MS"/>
          <w:b/>
          <w:sz w:val="22"/>
          <w:szCs w:val="21"/>
          <w:u w:val="single"/>
        </w:rPr>
        <w:t xml:space="preserve"> 20</w:t>
      </w:r>
      <w:r w:rsidR="00734AA3">
        <w:rPr>
          <w:rFonts w:ascii="Comic Sans MS" w:hAnsi="Comic Sans MS"/>
          <w:b/>
          <w:sz w:val="22"/>
          <w:szCs w:val="21"/>
          <w:u w:val="single"/>
        </w:rPr>
        <w:t>2</w:t>
      </w:r>
      <w:r w:rsidR="00A858B2">
        <w:rPr>
          <w:rFonts w:ascii="Comic Sans MS" w:hAnsi="Comic Sans MS"/>
          <w:b/>
          <w:sz w:val="22"/>
          <w:szCs w:val="21"/>
          <w:u w:val="single"/>
        </w:rPr>
        <w:t>3</w:t>
      </w:r>
      <w:r w:rsidR="00AE48BE">
        <w:rPr>
          <w:rFonts w:ascii="Comic Sans MS" w:hAnsi="Comic Sans MS"/>
          <w:b/>
          <w:sz w:val="22"/>
          <w:szCs w:val="21"/>
          <w:u w:val="single"/>
        </w:rPr>
        <w:t xml:space="preserve"> - 202</w:t>
      </w:r>
      <w:r w:rsidR="00A858B2">
        <w:rPr>
          <w:rFonts w:ascii="Comic Sans MS" w:hAnsi="Comic Sans MS"/>
          <w:b/>
          <w:sz w:val="22"/>
          <w:szCs w:val="21"/>
          <w:u w:val="single"/>
        </w:rPr>
        <w:t>4</w:t>
      </w:r>
    </w:p>
    <w:p xmlns:wp14="http://schemas.microsoft.com/office/word/2010/wordml" w:rsidRPr="009D76DF" w:rsidR="009D76DF" w:rsidP="009D76DF" w:rsidRDefault="009D76DF" w14:paraId="08CE6F91" wp14:textId="77777777">
      <w:pPr>
        <w:pStyle w:val="Default"/>
        <w:rPr>
          <w:rFonts w:ascii="Comic Sans MS" w:hAnsi="Comic Sans MS"/>
          <w:color w:val="FF0000"/>
          <w:sz w:val="22"/>
          <w:szCs w:val="21"/>
        </w:rPr>
      </w:pPr>
    </w:p>
    <w:p xmlns:wp14="http://schemas.microsoft.com/office/word/2010/wordml" w:rsidR="009D76DF" w:rsidP="00B97C4A" w:rsidRDefault="00734AA3" w14:paraId="514DBCCD" wp14:textId="77777777">
      <w:pPr>
        <w:pStyle w:val="Default"/>
        <w:numPr>
          <w:ilvl w:val="0"/>
          <w:numId w:val="3"/>
        </w:numPr>
        <w:rPr>
          <w:rFonts w:ascii="Comic Sans MS" w:hAnsi="Comic Sans MS"/>
          <w:color w:val="auto"/>
          <w:sz w:val="22"/>
          <w:szCs w:val="21"/>
        </w:rPr>
      </w:pPr>
      <w:r>
        <w:rPr>
          <w:rFonts w:ascii="Comic Sans MS" w:hAnsi="Comic Sans MS"/>
          <w:color w:val="auto"/>
          <w:sz w:val="22"/>
          <w:szCs w:val="21"/>
        </w:rPr>
        <w:t>Continue to identify and extend</w:t>
      </w:r>
      <w:r w:rsidR="00B97C4A">
        <w:rPr>
          <w:rFonts w:ascii="Comic Sans MS" w:hAnsi="Comic Sans MS"/>
          <w:color w:val="auto"/>
          <w:sz w:val="22"/>
          <w:szCs w:val="21"/>
        </w:rPr>
        <w:t xml:space="preserve"> opportunities in the curriculum, workshops and within collective worship to explore diversity and celebrate the unique gifts God has given each of us.</w:t>
      </w:r>
    </w:p>
    <w:p xmlns:wp14="http://schemas.microsoft.com/office/word/2010/wordml" w:rsidRPr="00B97C4A" w:rsidR="00B97C4A" w:rsidP="00B97C4A" w:rsidRDefault="00B97C4A" w14:paraId="78B0E460" wp14:textId="77777777">
      <w:pPr>
        <w:pStyle w:val="Default"/>
        <w:numPr>
          <w:ilvl w:val="0"/>
          <w:numId w:val="3"/>
        </w:numPr>
        <w:rPr>
          <w:rFonts w:ascii="Comic Sans MS" w:hAnsi="Comic Sans MS"/>
          <w:color w:val="auto"/>
          <w:sz w:val="22"/>
          <w:szCs w:val="21"/>
        </w:rPr>
      </w:pPr>
      <w:r>
        <w:rPr>
          <w:rFonts w:ascii="Comic Sans MS" w:hAnsi="Comic Sans MS"/>
          <w:color w:val="auto"/>
          <w:sz w:val="22"/>
          <w:szCs w:val="21"/>
        </w:rPr>
        <w:t>For all children of all abilities to have</w:t>
      </w:r>
      <w:r w:rsidR="00AE48BE">
        <w:rPr>
          <w:rFonts w:ascii="Comic Sans MS" w:hAnsi="Comic Sans MS"/>
          <w:color w:val="auto"/>
          <w:sz w:val="22"/>
          <w:szCs w:val="21"/>
        </w:rPr>
        <w:t xml:space="preserve"> the opportunity to partake in </w:t>
      </w:r>
      <w:r>
        <w:rPr>
          <w:rFonts w:ascii="Comic Sans MS" w:hAnsi="Comic Sans MS"/>
          <w:color w:val="auto"/>
          <w:sz w:val="22"/>
          <w:szCs w:val="21"/>
        </w:rPr>
        <w:t>sporting activities</w:t>
      </w:r>
      <w:r w:rsidR="00396CCC">
        <w:rPr>
          <w:rFonts w:ascii="Comic Sans MS" w:hAnsi="Comic Sans MS"/>
          <w:color w:val="auto"/>
          <w:sz w:val="22"/>
          <w:szCs w:val="21"/>
        </w:rPr>
        <w:t xml:space="preserve"> &amp; extra-curricular opportunities. </w:t>
      </w:r>
    </w:p>
    <w:p xmlns:wp14="http://schemas.microsoft.com/office/word/2010/wordml" w:rsidR="009D76DF" w:rsidP="009D76DF" w:rsidRDefault="009D76DF" w14:paraId="61CDCEAD" wp14:textId="77777777">
      <w:pPr>
        <w:pStyle w:val="Default"/>
        <w:rPr>
          <w:color w:val="FF0000"/>
          <w:sz w:val="21"/>
          <w:szCs w:val="21"/>
        </w:rPr>
      </w:pPr>
    </w:p>
    <w:p xmlns:wp14="http://schemas.microsoft.com/office/word/2010/wordml" w:rsidRPr="009D76DF" w:rsidR="009D76DF" w:rsidP="009D76DF" w:rsidRDefault="009D76DF" w14:paraId="71783D32" wp14:textId="77777777">
      <w:pPr>
        <w:pStyle w:val="Default"/>
        <w:rPr>
          <w:rFonts w:ascii="Comic Sans MS" w:hAnsi="Comic Sans MS"/>
          <w:b/>
          <w:color w:val="auto"/>
          <w:sz w:val="22"/>
          <w:szCs w:val="21"/>
          <w:u w:val="single"/>
        </w:rPr>
      </w:pPr>
      <w:r w:rsidRPr="009D76DF">
        <w:rPr>
          <w:rFonts w:ascii="Comic Sans MS" w:hAnsi="Comic Sans MS"/>
          <w:b/>
          <w:color w:val="auto"/>
          <w:sz w:val="22"/>
          <w:szCs w:val="21"/>
          <w:u w:val="single"/>
        </w:rPr>
        <w:t>Policy review</w:t>
      </w:r>
    </w:p>
    <w:p xmlns:wp14="http://schemas.microsoft.com/office/word/2010/wordml" w:rsidR="009D76DF" w:rsidP="009D76DF" w:rsidRDefault="009D76DF" w14:paraId="6BB9E253" wp14:textId="77777777">
      <w:pPr>
        <w:pStyle w:val="Default"/>
        <w:rPr>
          <w:sz w:val="21"/>
          <w:szCs w:val="21"/>
        </w:rPr>
      </w:pPr>
    </w:p>
    <w:p xmlns:wp14="http://schemas.microsoft.com/office/word/2010/wordml" w:rsidRPr="009D76DF" w:rsidR="009D76DF" w:rsidP="009D76DF" w:rsidRDefault="009D76DF" w14:paraId="3B48EFCE" wp14:textId="77777777">
      <w:pPr>
        <w:pStyle w:val="Default"/>
        <w:rPr>
          <w:rFonts w:ascii="Comic Sans MS" w:hAnsi="Comic Sans MS"/>
          <w:color w:val="FF0000"/>
          <w:sz w:val="22"/>
          <w:szCs w:val="21"/>
        </w:rPr>
      </w:pPr>
      <w:r w:rsidRPr="009D76DF">
        <w:rPr>
          <w:rFonts w:ascii="Comic Sans MS" w:hAnsi="Comic Sans MS"/>
          <w:sz w:val="22"/>
          <w:szCs w:val="21"/>
        </w:rPr>
        <w:t>This po</w:t>
      </w:r>
      <w:r>
        <w:rPr>
          <w:rFonts w:ascii="Comic Sans MS" w:hAnsi="Comic Sans MS"/>
          <w:sz w:val="22"/>
          <w:szCs w:val="21"/>
        </w:rPr>
        <w:t>l</w:t>
      </w:r>
      <w:r w:rsidR="00B97C4A">
        <w:rPr>
          <w:rFonts w:ascii="Comic Sans MS" w:hAnsi="Comic Sans MS"/>
          <w:sz w:val="22"/>
          <w:szCs w:val="21"/>
        </w:rPr>
        <w:t>icy will be reviewed annually</w:t>
      </w:r>
      <w:r w:rsidRPr="009D76DF">
        <w:rPr>
          <w:rFonts w:ascii="Comic Sans MS" w:hAnsi="Comic Sans MS"/>
          <w:sz w:val="22"/>
          <w:szCs w:val="21"/>
        </w:rPr>
        <w:t xml:space="preserve"> by the Governing Body, as part of its monitoring cycle. </w:t>
      </w:r>
      <w:r>
        <w:rPr>
          <w:rFonts w:ascii="Comic Sans MS" w:hAnsi="Comic Sans MS"/>
          <w:sz w:val="22"/>
          <w:szCs w:val="21"/>
        </w:rPr>
        <w:t xml:space="preserve"> </w:t>
      </w:r>
    </w:p>
    <w:p xmlns:wp14="http://schemas.microsoft.com/office/word/2010/wordml" w:rsidR="009D76DF" w:rsidP="009D76DF" w:rsidRDefault="009D76DF" w14:paraId="23DE523C" wp14:textId="77777777">
      <w:pPr>
        <w:pStyle w:val="Default"/>
        <w:rPr>
          <w:rFonts w:ascii="Comic Sans MS" w:hAnsi="Comic Sans MS"/>
          <w:color w:val="FF0000"/>
          <w:sz w:val="22"/>
          <w:szCs w:val="21"/>
        </w:rPr>
      </w:pPr>
    </w:p>
    <w:p xmlns:wp14="http://schemas.microsoft.com/office/word/2010/wordml" w:rsidR="00C566F1" w:rsidP="009D76DF" w:rsidRDefault="00C566F1" w14:paraId="52E56223" wp14:textId="77777777">
      <w:pPr>
        <w:pStyle w:val="Default"/>
        <w:rPr>
          <w:rFonts w:ascii="Comic Sans MS" w:hAnsi="Comic Sans MS"/>
          <w:color w:val="FF0000"/>
          <w:sz w:val="22"/>
          <w:szCs w:val="21"/>
        </w:rPr>
      </w:pPr>
    </w:p>
    <w:p xmlns:wp14="http://schemas.microsoft.com/office/word/2010/wordml" w:rsidR="00C566F1" w:rsidP="009D76DF" w:rsidRDefault="00C566F1" w14:paraId="07547A01" wp14:textId="77777777">
      <w:pPr>
        <w:pStyle w:val="Default"/>
        <w:rPr>
          <w:rFonts w:ascii="Comic Sans MS" w:hAnsi="Comic Sans MS"/>
          <w:color w:val="FF0000"/>
          <w:sz w:val="22"/>
          <w:szCs w:val="21"/>
        </w:rPr>
      </w:pPr>
    </w:p>
    <w:p xmlns:wp14="http://schemas.microsoft.com/office/word/2010/wordml" w:rsidR="00C566F1" w:rsidP="009D76DF" w:rsidRDefault="00C566F1" w14:paraId="5043CB0F" wp14:textId="77777777">
      <w:pPr>
        <w:pStyle w:val="Default"/>
        <w:rPr>
          <w:rFonts w:ascii="Comic Sans MS" w:hAnsi="Comic Sans MS"/>
          <w:color w:val="FF0000"/>
          <w:sz w:val="22"/>
          <w:szCs w:val="21"/>
        </w:rPr>
      </w:pPr>
    </w:p>
    <w:p xmlns:wp14="http://schemas.microsoft.com/office/word/2010/wordml" w:rsidR="00C566F1" w:rsidP="009D76DF" w:rsidRDefault="00C566F1" w14:paraId="07459315" wp14:textId="77777777">
      <w:pPr>
        <w:pStyle w:val="Default"/>
        <w:rPr>
          <w:rFonts w:ascii="Comic Sans MS" w:hAnsi="Comic Sans MS"/>
          <w:color w:val="FF0000"/>
          <w:sz w:val="22"/>
          <w:szCs w:val="21"/>
        </w:rPr>
      </w:pPr>
    </w:p>
    <w:p xmlns:wp14="http://schemas.microsoft.com/office/word/2010/wordml" w:rsidR="00C566F1" w:rsidP="009D76DF" w:rsidRDefault="00C566F1" w14:paraId="6537F28F" wp14:textId="77777777">
      <w:pPr>
        <w:pStyle w:val="Default"/>
        <w:rPr>
          <w:rFonts w:ascii="Comic Sans MS" w:hAnsi="Comic Sans MS"/>
          <w:color w:val="FF0000"/>
          <w:sz w:val="22"/>
          <w:szCs w:val="21"/>
        </w:rPr>
      </w:pPr>
    </w:p>
    <w:p xmlns:wp14="http://schemas.microsoft.com/office/word/2010/wordml" w:rsidR="00C566F1" w:rsidP="009D76DF" w:rsidRDefault="00C566F1" w14:paraId="6DFB9E20" wp14:textId="77777777">
      <w:pPr>
        <w:pStyle w:val="Default"/>
        <w:rPr>
          <w:rFonts w:ascii="Comic Sans MS" w:hAnsi="Comic Sans MS"/>
          <w:color w:val="FF0000"/>
          <w:sz w:val="22"/>
          <w:szCs w:val="21"/>
        </w:rPr>
      </w:pPr>
    </w:p>
    <w:p xmlns:wp14="http://schemas.microsoft.com/office/word/2010/wordml" w:rsidR="00C566F1" w:rsidP="009D76DF" w:rsidRDefault="00C566F1" w14:paraId="70DF9E56" wp14:textId="77777777">
      <w:pPr>
        <w:pStyle w:val="Default"/>
        <w:rPr>
          <w:rFonts w:ascii="Comic Sans MS" w:hAnsi="Comic Sans MS"/>
          <w:color w:val="FF0000"/>
          <w:sz w:val="22"/>
          <w:szCs w:val="21"/>
        </w:rPr>
      </w:pPr>
    </w:p>
    <w:p xmlns:wp14="http://schemas.microsoft.com/office/word/2010/wordml" w:rsidR="002E7DC6" w:rsidP="00C566F1" w:rsidRDefault="002E7DC6" w14:paraId="44E871BC" wp14:textId="77777777">
      <w:pPr>
        <w:pStyle w:val="Default"/>
        <w:rPr>
          <w:b/>
          <w:bCs/>
          <w:i/>
          <w:iCs/>
          <w:sz w:val="39"/>
          <w:szCs w:val="39"/>
        </w:rPr>
      </w:pPr>
    </w:p>
    <w:p xmlns:wp14="http://schemas.microsoft.com/office/word/2010/wordml" w:rsidR="002E7DC6" w:rsidP="00C566F1" w:rsidRDefault="002E7DC6" w14:paraId="144A5D23" wp14:textId="77777777">
      <w:pPr>
        <w:pStyle w:val="Default"/>
        <w:rPr>
          <w:b/>
          <w:bCs/>
          <w:i/>
          <w:iCs/>
          <w:sz w:val="39"/>
          <w:szCs w:val="39"/>
        </w:rPr>
      </w:pPr>
    </w:p>
    <w:p xmlns:wp14="http://schemas.microsoft.com/office/word/2010/wordml" w:rsidR="002E7DC6" w:rsidP="00C566F1" w:rsidRDefault="002E7DC6" w14:paraId="738610EB" wp14:textId="77777777">
      <w:pPr>
        <w:pStyle w:val="Default"/>
        <w:rPr>
          <w:b/>
          <w:bCs/>
          <w:i/>
          <w:iCs/>
          <w:sz w:val="39"/>
          <w:szCs w:val="39"/>
        </w:rPr>
      </w:pPr>
    </w:p>
    <w:p xmlns:wp14="http://schemas.microsoft.com/office/word/2010/wordml" w:rsidR="002E7DC6" w:rsidP="00C566F1" w:rsidRDefault="002E7DC6" w14:paraId="637805D2" wp14:textId="77777777">
      <w:pPr>
        <w:pStyle w:val="Default"/>
        <w:rPr>
          <w:b/>
          <w:bCs/>
          <w:i/>
          <w:iCs/>
          <w:sz w:val="39"/>
          <w:szCs w:val="39"/>
        </w:rPr>
      </w:pPr>
    </w:p>
    <w:p xmlns:wp14="http://schemas.microsoft.com/office/word/2010/wordml" w:rsidR="002E7DC6" w:rsidP="00C566F1" w:rsidRDefault="002E7DC6" w14:paraId="463F29E8" wp14:textId="77777777">
      <w:pPr>
        <w:pStyle w:val="Default"/>
        <w:rPr>
          <w:b/>
          <w:bCs/>
          <w:i/>
          <w:iCs/>
          <w:sz w:val="39"/>
          <w:szCs w:val="39"/>
        </w:rPr>
      </w:pPr>
    </w:p>
    <w:p xmlns:wp14="http://schemas.microsoft.com/office/word/2010/wordml" w:rsidR="002E7DC6" w:rsidP="00C566F1" w:rsidRDefault="002E7DC6" w14:paraId="3B7B4B86" wp14:textId="77777777">
      <w:pPr>
        <w:pStyle w:val="Default"/>
        <w:rPr>
          <w:b/>
          <w:bCs/>
          <w:i/>
          <w:iCs/>
          <w:sz w:val="39"/>
          <w:szCs w:val="39"/>
        </w:rPr>
      </w:pPr>
    </w:p>
    <w:p xmlns:wp14="http://schemas.microsoft.com/office/word/2010/wordml" w:rsidR="002E7DC6" w:rsidP="00C566F1" w:rsidRDefault="002E7DC6" w14:paraId="3A0FF5F2" wp14:textId="77777777">
      <w:pPr>
        <w:pStyle w:val="Default"/>
        <w:rPr>
          <w:b/>
          <w:bCs/>
          <w:i/>
          <w:iCs/>
          <w:sz w:val="39"/>
          <w:szCs w:val="39"/>
        </w:rPr>
      </w:pPr>
    </w:p>
    <w:p xmlns:wp14="http://schemas.microsoft.com/office/word/2010/wordml" w:rsidR="002E7DC6" w:rsidP="00C566F1" w:rsidRDefault="002E7DC6" w14:paraId="5630AD66" wp14:textId="77777777">
      <w:pPr>
        <w:pStyle w:val="Default"/>
        <w:rPr>
          <w:b/>
          <w:bCs/>
          <w:i/>
          <w:iCs/>
          <w:sz w:val="39"/>
          <w:szCs w:val="39"/>
        </w:rPr>
      </w:pPr>
    </w:p>
    <w:p xmlns:wp14="http://schemas.microsoft.com/office/word/2010/wordml" w:rsidR="002E7DC6" w:rsidP="00C566F1" w:rsidRDefault="002E7DC6" w14:paraId="61829076" wp14:textId="77777777">
      <w:pPr>
        <w:pStyle w:val="Default"/>
        <w:rPr>
          <w:b/>
          <w:bCs/>
          <w:i/>
          <w:iCs/>
          <w:sz w:val="39"/>
          <w:szCs w:val="39"/>
        </w:rPr>
      </w:pPr>
    </w:p>
    <w:p xmlns:wp14="http://schemas.microsoft.com/office/word/2010/wordml" w:rsidR="002E7DC6" w:rsidP="00C566F1" w:rsidRDefault="002E7DC6" w14:paraId="2BA226A1" wp14:textId="77777777">
      <w:pPr>
        <w:pStyle w:val="Default"/>
        <w:rPr>
          <w:b/>
          <w:bCs/>
          <w:i/>
          <w:iCs/>
          <w:sz w:val="39"/>
          <w:szCs w:val="39"/>
        </w:rPr>
      </w:pPr>
    </w:p>
    <w:p xmlns:wp14="http://schemas.microsoft.com/office/word/2010/wordml" w:rsidR="002E7DC6" w:rsidP="00C566F1" w:rsidRDefault="002E7DC6" w14:paraId="17AD93B2" wp14:textId="77777777">
      <w:pPr>
        <w:pStyle w:val="Default"/>
        <w:rPr>
          <w:b/>
          <w:bCs/>
          <w:i/>
          <w:iCs/>
          <w:sz w:val="39"/>
          <w:szCs w:val="39"/>
        </w:rPr>
      </w:pPr>
    </w:p>
    <w:p xmlns:wp14="http://schemas.microsoft.com/office/word/2010/wordml" w:rsidR="002E7DC6" w:rsidP="00C566F1" w:rsidRDefault="002E7DC6" w14:paraId="0DE4B5B7" wp14:textId="77777777">
      <w:pPr>
        <w:pStyle w:val="Default"/>
        <w:rPr>
          <w:b/>
          <w:bCs/>
          <w:i/>
          <w:iCs/>
          <w:sz w:val="39"/>
          <w:szCs w:val="39"/>
        </w:rPr>
      </w:pPr>
    </w:p>
    <w:p xmlns:wp14="http://schemas.microsoft.com/office/word/2010/wordml" w:rsidR="002E7DC6" w:rsidP="00C566F1" w:rsidRDefault="002E7DC6" w14:paraId="66204FF1" wp14:textId="77777777">
      <w:pPr>
        <w:pStyle w:val="Default"/>
        <w:rPr>
          <w:b/>
          <w:bCs/>
          <w:i/>
          <w:iCs/>
          <w:sz w:val="39"/>
          <w:szCs w:val="39"/>
        </w:rPr>
      </w:pPr>
    </w:p>
    <w:p xmlns:wp14="http://schemas.microsoft.com/office/word/2010/wordml" w:rsidR="002E7DC6" w:rsidP="00C566F1" w:rsidRDefault="002E7DC6" w14:paraId="2DBF0D7D" wp14:textId="77777777">
      <w:pPr>
        <w:pStyle w:val="Default"/>
        <w:rPr>
          <w:b/>
          <w:bCs/>
          <w:i/>
          <w:iCs/>
          <w:sz w:val="39"/>
          <w:szCs w:val="39"/>
        </w:rPr>
      </w:pPr>
    </w:p>
    <w:p xmlns:wp14="http://schemas.microsoft.com/office/word/2010/wordml" w:rsidR="002E7DC6" w:rsidP="00C566F1" w:rsidRDefault="002E7DC6" w14:paraId="6B62F1B3" wp14:textId="77777777">
      <w:pPr>
        <w:pStyle w:val="Default"/>
        <w:rPr>
          <w:b/>
          <w:bCs/>
          <w:i/>
          <w:iCs/>
          <w:sz w:val="39"/>
          <w:szCs w:val="39"/>
        </w:rPr>
      </w:pPr>
    </w:p>
    <w:p xmlns:wp14="http://schemas.microsoft.com/office/word/2010/wordml" w:rsidR="002E7DC6" w:rsidP="00C566F1" w:rsidRDefault="002E7DC6" w14:paraId="02F2C34E" wp14:textId="77777777">
      <w:pPr>
        <w:pStyle w:val="Default"/>
        <w:rPr>
          <w:b/>
          <w:bCs/>
          <w:i/>
          <w:iCs/>
          <w:sz w:val="39"/>
          <w:szCs w:val="39"/>
        </w:rPr>
      </w:pPr>
    </w:p>
    <w:p xmlns:wp14="http://schemas.microsoft.com/office/word/2010/wordml" w:rsidR="002E7DC6" w:rsidP="00C566F1" w:rsidRDefault="002E7DC6" w14:paraId="680A4E5D" wp14:textId="77777777">
      <w:pPr>
        <w:pStyle w:val="Default"/>
        <w:rPr>
          <w:b/>
          <w:bCs/>
          <w:i/>
          <w:iCs/>
          <w:sz w:val="39"/>
          <w:szCs w:val="39"/>
        </w:rPr>
      </w:pPr>
    </w:p>
    <w:p xmlns:wp14="http://schemas.microsoft.com/office/word/2010/wordml" w:rsidR="00602418" w:rsidP="00C566F1" w:rsidRDefault="00602418" w14:paraId="19219836" wp14:textId="77777777">
      <w:pPr>
        <w:pStyle w:val="Default"/>
        <w:rPr>
          <w:b/>
          <w:bCs/>
          <w:i/>
          <w:iCs/>
          <w:sz w:val="39"/>
          <w:szCs w:val="39"/>
        </w:rPr>
      </w:pPr>
    </w:p>
    <w:p xmlns:wp14="http://schemas.microsoft.com/office/word/2010/wordml" w:rsidRPr="002E7DC6" w:rsidR="00C566F1" w:rsidP="00C566F1" w:rsidRDefault="00C566F1" w14:paraId="6165D80D" wp14:textId="77777777">
      <w:pPr>
        <w:pStyle w:val="Default"/>
        <w:rPr>
          <w:rFonts w:ascii="Comic Sans MS" w:hAnsi="Comic Sans MS"/>
          <w:sz w:val="22"/>
          <w:szCs w:val="39"/>
          <w:u w:val="single"/>
        </w:rPr>
      </w:pPr>
      <w:r w:rsidRPr="002E7DC6">
        <w:rPr>
          <w:rFonts w:ascii="Comic Sans MS" w:hAnsi="Comic Sans MS"/>
          <w:b/>
          <w:bCs/>
          <w:iCs/>
          <w:sz w:val="22"/>
          <w:szCs w:val="39"/>
          <w:u w:val="single"/>
        </w:rPr>
        <w:t xml:space="preserve">Appendix 1 Legal and Local Framework </w:t>
      </w:r>
    </w:p>
    <w:p xmlns:wp14="http://schemas.microsoft.com/office/word/2010/wordml" w:rsidRPr="002E7DC6" w:rsidR="00C566F1" w:rsidP="00C566F1" w:rsidRDefault="00C566F1" w14:paraId="7A91BDB9" wp14:textId="77777777">
      <w:pPr>
        <w:pStyle w:val="Default"/>
        <w:rPr>
          <w:rFonts w:ascii="Comic Sans MS" w:hAnsi="Comic Sans MS"/>
          <w:sz w:val="22"/>
          <w:szCs w:val="21"/>
        </w:rPr>
      </w:pPr>
      <w:r w:rsidRPr="002E7DC6">
        <w:rPr>
          <w:rFonts w:ascii="Comic Sans MS" w:hAnsi="Comic Sans MS"/>
          <w:sz w:val="22"/>
          <w:szCs w:val="21"/>
        </w:rPr>
        <w:t xml:space="preserve">The legal and local framework for this policy is: </w:t>
      </w:r>
    </w:p>
    <w:p xmlns:wp14="http://schemas.microsoft.com/office/word/2010/wordml" w:rsidRPr="002E7DC6" w:rsidR="00C566F1" w:rsidP="00C566F1" w:rsidRDefault="00C566F1" w14:paraId="1971D39A" wp14:textId="77777777">
      <w:pPr>
        <w:pStyle w:val="Default"/>
        <w:rPr>
          <w:rFonts w:ascii="Comic Sans MS" w:hAnsi="Comic Sans MS"/>
          <w:sz w:val="22"/>
          <w:szCs w:val="21"/>
        </w:rPr>
      </w:pPr>
      <w:r w:rsidRPr="002E7DC6">
        <w:rPr>
          <w:rFonts w:ascii="Comic Sans MS" w:hAnsi="Comic Sans MS"/>
          <w:sz w:val="22"/>
          <w:szCs w:val="21"/>
        </w:rPr>
        <w:t xml:space="preserve">Race Relations Act 1976 (as amended in 2000) </w:t>
      </w:r>
    </w:p>
    <w:p xmlns:wp14="http://schemas.microsoft.com/office/word/2010/wordml" w:rsidRPr="002E7DC6" w:rsidR="00C566F1" w:rsidP="00C566F1" w:rsidRDefault="00C566F1" w14:paraId="207FDE89" wp14:textId="77777777">
      <w:pPr>
        <w:pStyle w:val="Default"/>
        <w:rPr>
          <w:rFonts w:ascii="Comic Sans MS" w:hAnsi="Comic Sans MS"/>
          <w:sz w:val="22"/>
          <w:szCs w:val="21"/>
        </w:rPr>
      </w:pPr>
      <w:r w:rsidRPr="002E7DC6">
        <w:rPr>
          <w:rFonts w:ascii="Comic Sans MS" w:hAnsi="Comic Sans MS"/>
          <w:sz w:val="22"/>
          <w:szCs w:val="21"/>
        </w:rPr>
        <w:t xml:space="preserve">Disability Discrimination Act 1995 (as amended in 2005) </w:t>
      </w:r>
    </w:p>
    <w:p xmlns:wp14="http://schemas.microsoft.com/office/word/2010/wordml" w:rsidRPr="002E7DC6" w:rsidR="00C566F1" w:rsidP="00C566F1" w:rsidRDefault="00C566F1" w14:paraId="6B6CA509" wp14:textId="77777777">
      <w:pPr>
        <w:pStyle w:val="Default"/>
        <w:rPr>
          <w:rFonts w:ascii="Comic Sans MS" w:hAnsi="Comic Sans MS"/>
          <w:sz w:val="22"/>
          <w:szCs w:val="21"/>
        </w:rPr>
      </w:pPr>
      <w:r w:rsidRPr="002E7DC6">
        <w:rPr>
          <w:rFonts w:ascii="Comic Sans MS" w:hAnsi="Comic Sans MS"/>
          <w:sz w:val="22"/>
          <w:szCs w:val="21"/>
        </w:rPr>
        <w:t xml:space="preserve">Children Act 2004 </w:t>
      </w:r>
    </w:p>
    <w:p xmlns:wp14="http://schemas.microsoft.com/office/word/2010/wordml" w:rsidRPr="002E7DC6" w:rsidR="00C566F1" w:rsidP="00C566F1" w:rsidRDefault="00C566F1" w14:paraId="09DE02A0" wp14:textId="77777777">
      <w:pPr>
        <w:pStyle w:val="Default"/>
        <w:rPr>
          <w:rFonts w:ascii="Comic Sans MS" w:hAnsi="Comic Sans MS"/>
          <w:sz w:val="22"/>
          <w:szCs w:val="21"/>
        </w:rPr>
      </w:pPr>
      <w:r w:rsidRPr="002E7DC6">
        <w:rPr>
          <w:rFonts w:ascii="Comic Sans MS" w:hAnsi="Comic Sans MS"/>
          <w:sz w:val="22"/>
          <w:szCs w:val="21"/>
        </w:rPr>
        <w:t xml:space="preserve">Equality Act 2010 </w:t>
      </w:r>
    </w:p>
    <w:p xmlns:wp14="http://schemas.microsoft.com/office/word/2010/wordml" w:rsidRPr="002E7DC6" w:rsidR="00C566F1" w:rsidP="00C566F1" w:rsidRDefault="00C566F1" w14:paraId="02505F78" wp14:textId="77777777">
      <w:pPr>
        <w:pStyle w:val="Default"/>
        <w:rPr>
          <w:rFonts w:ascii="Comic Sans MS" w:hAnsi="Comic Sans MS"/>
          <w:sz w:val="22"/>
          <w:szCs w:val="21"/>
        </w:rPr>
      </w:pPr>
      <w:r w:rsidRPr="002E7DC6">
        <w:rPr>
          <w:rFonts w:ascii="Comic Sans MS" w:hAnsi="Comic Sans MS"/>
          <w:sz w:val="22"/>
          <w:szCs w:val="21"/>
        </w:rPr>
        <w:t xml:space="preserve">Education and Inspections Act 2006 </w:t>
      </w:r>
    </w:p>
    <w:p xmlns:wp14="http://schemas.microsoft.com/office/word/2010/wordml" w:rsidRPr="002E7DC6" w:rsidR="00C566F1" w:rsidP="00C566F1" w:rsidRDefault="00C566F1" w14:paraId="79BB8540" wp14:textId="77777777">
      <w:pPr>
        <w:pStyle w:val="Default"/>
        <w:rPr>
          <w:rFonts w:ascii="Comic Sans MS" w:hAnsi="Comic Sans MS"/>
          <w:sz w:val="22"/>
          <w:szCs w:val="21"/>
        </w:rPr>
      </w:pPr>
      <w:r w:rsidRPr="002E7DC6">
        <w:rPr>
          <w:rFonts w:ascii="Comic Sans MS" w:hAnsi="Comic Sans MS"/>
          <w:sz w:val="22"/>
          <w:szCs w:val="21"/>
        </w:rPr>
        <w:t xml:space="preserve">Duty to Promote Community Cohesion, Education and Inspections Act 2006 </w:t>
      </w:r>
    </w:p>
    <w:p xmlns:wp14="http://schemas.microsoft.com/office/word/2010/wordml" w:rsidRPr="002E7DC6" w:rsidR="002E7DC6" w:rsidP="00C566F1" w:rsidRDefault="002E7DC6" w14:paraId="296FEF7D" wp14:textId="77777777">
      <w:pPr>
        <w:pStyle w:val="Default"/>
        <w:rPr>
          <w:rFonts w:ascii="Comic Sans MS" w:hAnsi="Comic Sans MS"/>
          <w:sz w:val="21"/>
          <w:szCs w:val="21"/>
        </w:rPr>
      </w:pPr>
    </w:p>
    <w:p xmlns:wp14="http://schemas.microsoft.com/office/word/2010/wordml" w:rsidRPr="002E7DC6" w:rsidR="00C566F1" w:rsidP="00C566F1" w:rsidRDefault="00C566F1" w14:paraId="095F097C" wp14:textId="77777777">
      <w:pPr>
        <w:pStyle w:val="Default"/>
        <w:rPr>
          <w:rFonts w:ascii="Comic Sans MS" w:hAnsi="Comic Sans MS"/>
          <w:sz w:val="22"/>
          <w:szCs w:val="39"/>
          <w:u w:val="single"/>
        </w:rPr>
      </w:pPr>
      <w:r w:rsidRPr="002E7DC6">
        <w:rPr>
          <w:rFonts w:ascii="Comic Sans MS" w:hAnsi="Comic Sans MS"/>
          <w:b/>
          <w:bCs/>
          <w:sz w:val="22"/>
          <w:szCs w:val="39"/>
          <w:u w:val="single"/>
        </w:rPr>
        <w:t xml:space="preserve">Appendix 2 General Exceptions to the 2010 Act: Catholic Schools </w:t>
      </w:r>
    </w:p>
    <w:p xmlns:wp14="http://schemas.microsoft.com/office/word/2010/wordml" w:rsidR="00C566F1" w:rsidP="00C566F1" w:rsidRDefault="00C566F1" w14:paraId="5E8A799D" wp14:textId="77777777">
      <w:pPr>
        <w:pStyle w:val="Default"/>
        <w:rPr>
          <w:rFonts w:ascii="Comic Sans MS" w:hAnsi="Comic Sans MS"/>
          <w:sz w:val="21"/>
          <w:szCs w:val="21"/>
        </w:rPr>
      </w:pPr>
      <w:r w:rsidRPr="002E7DC6">
        <w:rPr>
          <w:rFonts w:ascii="Comic Sans MS" w:hAnsi="Comic Sans MS"/>
          <w:sz w:val="21"/>
          <w:szCs w:val="21"/>
        </w:rPr>
        <w:t xml:space="preserve">The general exceptions to the Act as laid down for schools with a religious character or a registered religious ethos can be identified thus; </w:t>
      </w:r>
    </w:p>
    <w:p xmlns:wp14="http://schemas.microsoft.com/office/word/2010/wordml" w:rsidRPr="002E7DC6" w:rsidR="002E7DC6" w:rsidP="00C566F1" w:rsidRDefault="002E7DC6" w14:paraId="7194DBDC" wp14:textId="77777777">
      <w:pPr>
        <w:pStyle w:val="Default"/>
        <w:rPr>
          <w:rFonts w:ascii="Comic Sans MS" w:hAnsi="Comic Sans MS"/>
          <w:sz w:val="21"/>
          <w:szCs w:val="21"/>
        </w:rPr>
      </w:pPr>
    </w:p>
    <w:p xmlns:wp14="http://schemas.microsoft.com/office/word/2010/wordml" w:rsidRPr="002E7DC6" w:rsidR="00C566F1" w:rsidP="00C566F1" w:rsidRDefault="00C566F1" w14:paraId="4AD7BA1F" wp14:textId="77777777">
      <w:pPr>
        <w:pStyle w:val="Default"/>
        <w:rPr>
          <w:rFonts w:ascii="Comic Sans MS" w:hAnsi="Comic Sans MS"/>
          <w:sz w:val="22"/>
          <w:szCs w:val="33"/>
        </w:rPr>
      </w:pPr>
      <w:r w:rsidRPr="002E7DC6">
        <w:rPr>
          <w:rFonts w:ascii="Comic Sans MS" w:hAnsi="Comic Sans MS"/>
          <w:b/>
          <w:bCs/>
          <w:sz w:val="22"/>
          <w:szCs w:val="33"/>
        </w:rPr>
        <w:t xml:space="preserve">Acts of Worship </w:t>
      </w:r>
    </w:p>
    <w:p xmlns:wp14="http://schemas.microsoft.com/office/word/2010/wordml" w:rsidRPr="002E7DC6" w:rsidR="00C566F1" w:rsidP="00C566F1" w:rsidRDefault="00C566F1" w14:paraId="5A6574A7" wp14:textId="77777777">
      <w:pPr>
        <w:pStyle w:val="Default"/>
        <w:rPr>
          <w:rFonts w:ascii="Comic Sans MS" w:hAnsi="Comic Sans MS"/>
          <w:sz w:val="21"/>
          <w:szCs w:val="21"/>
        </w:rPr>
      </w:pPr>
      <w:r w:rsidRPr="002E7DC6">
        <w:rPr>
          <w:rFonts w:ascii="Comic Sans MS" w:hAnsi="Comic Sans MS"/>
          <w:sz w:val="21"/>
          <w:szCs w:val="21"/>
        </w:rPr>
        <w:t xml:space="preserve">The Act contains a general exception to the religion or belief provisions which allows all schools to have acts of worship or other forms of collective religious observance. The daily act of collective worship is not covered by the religion or belief provisions, which means that schools are acting lawfully where provision of an equivalent act of worship for other faiths is not undertaken. </w:t>
      </w:r>
    </w:p>
    <w:p xmlns:wp14="http://schemas.microsoft.com/office/word/2010/wordml" w:rsidRPr="002E7DC6" w:rsidR="00C566F1" w:rsidP="00C566F1" w:rsidRDefault="00C566F1" w14:paraId="43AC6416" wp14:textId="77777777">
      <w:pPr>
        <w:pStyle w:val="Default"/>
        <w:rPr>
          <w:rFonts w:ascii="Comic Sans MS" w:hAnsi="Comic Sans MS"/>
          <w:sz w:val="21"/>
          <w:szCs w:val="21"/>
        </w:rPr>
      </w:pPr>
      <w:r w:rsidRPr="002E7DC6">
        <w:rPr>
          <w:rFonts w:ascii="Comic Sans MS" w:hAnsi="Comic Sans MS"/>
          <w:sz w:val="21"/>
          <w:szCs w:val="21"/>
        </w:rPr>
        <w:t>The character and content of collective worship in a Voluntary Aided school continues to be determined by the Governing Body and for a VA school with a religious character such will be in accordance with the school’s Trust Deed or in accordance with the beliefs of the religion or denomination specified for the school. For Catholic schools this means compliance with the teachings of the Roman Catholic Church.</w:t>
      </w:r>
    </w:p>
    <w:p xmlns:wp14="http://schemas.microsoft.com/office/word/2010/wordml" w:rsidR="00C566F1" w:rsidP="00C566F1" w:rsidRDefault="00C566F1" w14:paraId="337D1E1A" wp14:textId="77777777">
      <w:pPr>
        <w:pStyle w:val="Default"/>
        <w:rPr>
          <w:rFonts w:ascii="Comic Sans MS" w:hAnsi="Comic Sans MS"/>
          <w:sz w:val="21"/>
          <w:szCs w:val="21"/>
        </w:rPr>
      </w:pPr>
      <w:r w:rsidRPr="002E7DC6">
        <w:rPr>
          <w:rFonts w:ascii="Comic Sans MS" w:hAnsi="Comic Sans MS"/>
          <w:sz w:val="21"/>
          <w:szCs w:val="21"/>
        </w:rPr>
        <w:t xml:space="preserve">Schools are also free to celebrate religious festivals particular to their tradition and would not be discriminating against children of other faiths by, for example in a Catholic school, putting on a nativity play. </w:t>
      </w:r>
    </w:p>
    <w:p xmlns:wp14="http://schemas.microsoft.com/office/word/2010/wordml" w:rsidRPr="002E7DC6" w:rsidR="002E7DC6" w:rsidP="00C566F1" w:rsidRDefault="002E7DC6" w14:paraId="769D0D3C" wp14:textId="77777777">
      <w:pPr>
        <w:pStyle w:val="Default"/>
        <w:rPr>
          <w:rFonts w:ascii="Comic Sans MS" w:hAnsi="Comic Sans MS"/>
          <w:sz w:val="21"/>
          <w:szCs w:val="21"/>
        </w:rPr>
      </w:pPr>
    </w:p>
    <w:p xmlns:wp14="http://schemas.microsoft.com/office/word/2010/wordml" w:rsidRPr="002E7DC6" w:rsidR="00C566F1" w:rsidP="00C566F1" w:rsidRDefault="00C566F1" w14:paraId="0F58A63F" wp14:textId="77777777">
      <w:pPr>
        <w:pStyle w:val="Default"/>
        <w:rPr>
          <w:rFonts w:ascii="Comic Sans MS" w:hAnsi="Comic Sans MS"/>
          <w:sz w:val="22"/>
          <w:szCs w:val="33"/>
        </w:rPr>
      </w:pPr>
      <w:r w:rsidRPr="002E7DC6">
        <w:rPr>
          <w:rFonts w:ascii="Comic Sans MS" w:hAnsi="Comic Sans MS"/>
          <w:b/>
          <w:bCs/>
          <w:sz w:val="22"/>
          <w:szCs w:val="33"/>
        </w:rPr>
        <w:t xml:space="preserve">Employment </w:t>
      </w:r>
    </w:p>
    <w:p xmlns:wp14="http://schemas.microsoft.com/office/word/2010/wordml" w:rsidRPr="002E7DC6" w:rsidR="00C566F1" w:rsidP="00C566F1" w:rsidRDefault="00C566F1" w14:paraId="3E043C9F" wp14:textId="77777777">
      <w:pPr>
        <w:pStyle w:val="Default"/>
        <w:rPr>
          <w:rFonts w:ascii="Comic Sans MS" w:hAnsi="Comic Sans MS"/>
          <w:sz w:val="21"/>
          <w:szCs w:val="21"/>
        </w:rPr>
      </w:pPr>
      <w:r w:rsidRPr="002E7DC6">
        <w:rPr>
          <w:rFonts w:ascii="Comic Sans MS" w:hAnsi="Comic Sans MS"/>
          <w:sz w:val="21"/>
          <w:szCs w:val="21"/>
        </w:rPr>
        <w:t>All of the current characteristics in Catholic schools are covered by the employment provisions of the Act. It provides that for schools with a religious character it will not be unlawful discrimination to do things permitted by the School Standards and Framework Act 1998 and the 2006 Education and Inspections Act. The existing exemptions as they relate to schools with a religious character are therefore retained.</w:t>
      </w:r>
    </w:p>
    <w:p xmlns:wp14="http://schemas.microsoft.com/office/word/2010/wordml" w:rsidR="00C566F1" w:rsidP="00C566F1" w:rsidRDefault="00C566F1" w14:paraId="276F19B1" wp14:textId="77777777">
      <w:pPr>
        <w:pStyle w:val="Default"/>
        <w:rPr>
          <w:rFonts w:ascii="Comic Sans MS" w:hAnsi="Comic Sans MS"/>
          <w:sz w:val="21"/>
          <w:szCs w:val="21"/>
        </w:rPr>
      </w:pPr>
      <w:r w:rsidRPr="002E7DC6">
        <w:rPr>
          <w:rFonts w:ascii="Comic Sans MS" w:hAnsi="Comic Sans MS"/>
          <w:sz w:val="21"/>
          <w:szCs w:val="21"/>
        </w:rPr>
        <w:t>This means for Catholic schools that, in common with other Voluntary Aided schools with a religious character, they may give preference in connection with the appointment, remuneration or promotion of teachers at the school, to those whose religious beliefs or religious practice is in accordance with the tenets of their denomination, i.e. the Roman Catholic faith. This extends to the posts of Head</w:t>
      </w:r>
      <w:r w:rsidR="002E7DC6">
        <w:rPr>
          <w:rFonts w:ascii="Comic Sans MS" w:hAnsi="Comic Sans MS"/>
          <w:sz w:val="21"/>
          <w:szCs w:val="21"/>
        </w:rPr>
        <w:t xml:space="preserve"> T</w:t>
      </w:r>
      <w:r w:rsidRPr="002E7DC6">
        <w:rPr>
          <w:rFonts w:ascii="Comic Sans MS" w:hAnsi="Comic Sans MS"/>
          <w:sz w:val="21"/>
          <w:szCs w:val="21"/>
        </w:rPr>
        <w:t>eacher, Deputy Head</w:t>
      </w:r>
      <w:r w:rsidR="002E7DC6">
        <w:rPr>
          <w:rFonts w:ascii="Comic Sans MS" w:hAnsi="Comic Sans MS"/>
          <w:sz w:val="21"/>
          <w:szCs w:val="21"/>
        </w:rPr>
        <w:t xml:space="preserve"> T</w:t>
      </w:r>
      <w:r w:rsidRPr="002E7DC6">
        <w:rPr>
          <w:rFonts w:ascii="Comic Sans MS" w:hAnsi="Comic Sans MS"/>
          <w:sz w:val="21"/>
          <w:szCs w:val="21"/>
        </w:rPr>
        <w:t xml:space="preserve">eacher and Head or Co-ordinator of Religious Education which (cross reference the Bishops’ memorandum on Appointment of Teachers to Catholic Schools) must be filled by baptised and practising Catholics ¹. Likewise they may give similar preference to those who give or who are willing to give religious education at the school in accordance with the tenets of the Catholic Church ². </w:t>
      </w:r>
    </w:p>
    <w:p xmlns:wp14="http://schemas.microsoft.com/office/word/2010/wordml" w:rsidRPr="002E7DC6" w:rsidR="002E7DC6" w:rsidP="00C566F1" w:rsidRDefault="002E7DC6" w14:paraId="54CD245A" wp14:textId="77777777">
      <w:pPr>
        <w:pStyle w:val="Default"/>
        <w:rPr>
          <w:rFonts w:ascii="Comic Sans MS" w:hAnsi="Comic Sans MS"/>
          <w:sz w:val="21"/>
          <w:szCs w:val="21"/>
        </w:rPr>
      </w:pPr>
    </w:p>
    <w:p xmlns:wp14="http://schemas.microsoft.com/office/word/2010/wordml" w:rsidRPr="002E7DC6" w:rsidR="00C566F1" w:rsidP="00C566F1" w:rsidRDefault="00C566F1" w14:paraId="678957B5" wp14:textId="77777777">
      <w:pPr>
        <w:pStyle w:val="Default"/>
        <w:rPr>
          <w:rFonts w:ascii="Comic Sans MS" w:hAnsi="Comic Sans MS"/>
          <w:sz w:val="21"/>
          <w:szCs w:val="21"/>
        </w:rPr>
      </w:pPr>
      <w:r w:rsidRPr="002E7DC6">
        <w:rPr>
          <w:rFonts w:ascii="Comic Sans MS" w:hAnsi="Comic Sans MS"/>
          <w:sz w:val="21"/>
          <w:szCs w:val="21"/>
        </w:rPr>
        <w:t xml:space="preserve">Preference can be given to practising Catholics in non-teaching posts where there is a genuine occupation requirement </w:t>
      </w:r>
      <w:r w:rsidRPr="002E7DC6">
        <w:rPr>
          <w:rFonts w:ascii="Comic Sans MS" w:hAnsi="Comic Sans MS"/>
          <w:sz w:val="10"/>
          <w:szCs w:val="10"/>
        </w:rPr>
        <w:t>3</w:t>
      </w:r>
      <w:r w:rsidRPr="002E7DC6">
        <w:rPr>
          <w:rFonts w:ascii="Comic Sans MS" w:hAnsi="Comic Sans MS"/>
          <w:sz w:val="21"/>
          <w:szCs w:val="21"/>
        </w:rPr>
        <w:t xml:space="preserve">. </w:t>
      </w:r>
    </w:p>
    <w:p xmlns:wp14="http://schemas.microsoft.com/office/word/2010/wordml" w:rsidRPr="002E7DC6" w:rsidR="00C566F1" w:rsidP="00C566F1" w:rsidRDefault="00C566F1" w14:paraId="6F8F269A" wp14:textId="77777777">
      <w:pPr>
        <w:pStyle w:val="Default"/>
        <w:rPr>
          <w:rFonts w:ascii="Comic Sans MS" w:hAnsi="Comic Sans MS"/>
          <w:sz w:val="21"/>
          <w:szCs w:val="21"/>
        </w:rPr>
      </w:pPr>
      <w:r w:rsidRPr="002E7DC6">
        <w:rPr>
          <w:rFonts w:ascii="Comic Sans MS" w:hAnsi="Comic Sans MS"/>
          <w:sz w:val="21"/>
          <w:szCs w:val="21"/>
        </w:rPr>
        <w:t xml:space="preserve">The conduct of a teacher which is incompatible with the precepts of the Church, or which fails to uphold its tenets, may be taken into consideration in determining whether the teacher’s employment should be terminated </w:t>
      </w:r>
      <w:r w:rsidRPr="002E7DC6">
        <w:rPr>
          <w:rFonts w:ascii="Comic Sans MS" w:hAnsi="Comic Sans MS"/>
          <w:sz w:val="10"/>
          <w:szCs w:val="10"/>
        </w:rPr>
        <w:t>4</w:t>
      </w:r>
      <w:r w:rsidRPr="002E7DC6">
        <w:rPr>
          <w:rFonts w:ascii="Comic Sans MS" w:hAnsi="Comic Sans MS"/>
          <w:sz w:val="21"/>
          <w:szCs w:val="21"/>
        </w:rPr>
        <w:t xml:space="preserve">. In addition, the Governing Body of a Voluntary Aided school, (like other schools with a religious character) has the power to dismiss a Religious Education teacher, without the consent of the Local Authority, on the grounds that s/he fails to give religious education efficiently and suitably </w:t>
      </w:r>
      <w:r w:rsidRPr="002E7DC6">
        <w:rPr>
          <w:rFonts w:ascii="Comic Sans MS" w:hAnsi="Comic Sans MS"/>
          <w:sz w:val="10"/>
          <w:szCs w:val="10"/>
        </w:rPr>
        <w:t>5</w:t>
      </w:r>
      <w:r w:rsidRPr="002E7DC6">
        <w:rPr>
          <w:rFonts w:ascii="Comic Sans MS" w:hAnsi="Comic Sans MS"/>
          <w:sz w:val="21"/>
          <w:szCs w:val="21"/>
        </w:rPr>
        <w:t xml:space="preserve">. </w:t>
      </w:r>
    </w:p>
    <w:p xmlns:wp14="http://schemas.microsoft.com/office/word/2010/wordml" w:rsidRPr="002E7DC6" w:rsidR="00C566F1" w:rsidP="00C566F1" w:rsidRDefault="00C566F1" w14:paraId="6A267A79" wp14:textId="77777777">
      <w:pPr>
        <w:pStyle w:val="Default"/>
        <w:rPr>
          <w:rFonts w:ascii="Comic Sans MS" w:hAnsi="Comic Sans MS"/>
          <w:sz w:val="21"/>
          <w:szCs w:val="21"/>
        </w:rPr>
      </w:pPr>
      <w:r w:rsidRPr="002E7DC6">
        <w:rPr>
          <w:rFonts w:ascii="Comic Sans MS" w:hAnsi="Comic Sans MS"/>
          <w:sz w:val="21"/>
          <w:szCs w:val="21"/>
        </w:rPr>
        <w:t xml:space="preserve">[Legal Data: </w:t>
      </w:r>
    </w:p>
    <w:p xmlns:wp14="http://schemas.microsoft.com/office/word/2010/wordml" w:rsidRPr="002E7DC6" w:rsidR="00C566F1" w:rsidP="00C566F1" w:rsidRDefault="00C566F1" w14:paraId="7D7DCF2A" wp14:textId="77777777">
      <w:pPr>
        <w:pStyle w:val="Default"/>
        <w:rPr>
          <w:rFonts w:ascii="Comic Sans MS" w:hAnsi="Comic Sans MS"/>
          <w:sz w:val="21"/>
          <w:szCs w:val="21"/>
        </w:rPr>
      </w:pPr>
      <w:r w:rsidRPr="002E7DC6">
        <w:rPr>
          <w:rFonts w:ascii="Comic Sans MS" w:hAnsi="Comic Sans MS"/>
          <w:sz w:val="21"/>
          <w:szCs w:val="21"/>
        </w:rPr>
        <w:t xml:space="preserve">¹ </w:t>
      </w:r>
      <w:r w:rsidRPr="002E7DC6">
        <w:rPr>
          <w:rFonts w:ascii="Comic Sans MS" w:hAnsi="Comic Sans MS"/>
          <w:i/>
          <w:iCs/>
          <w:sz w:val="21"/>
          <w:szCs w:val="21"/>
        </w:rPr>
        <w:t xml:space="preserve">Section 60, School Standards and Framework Act 1998 </w:t>
      </w:r>
    </w:p>
    <w:p xmlns:wp14="http://schemas.microsoft.com/office/word/2010/wordml" w:rsidRPr="002E7DC6" w:rsidR="00C566F1" w:rsidP="00C566F1" w:rsidRDefault="00C566F1" w14:paraId="2D74D3B6" wp14:textId="77777777">
      <w:pPr>
        <w:pStyle w:val="Default"/>
        <w:rPr>
          <w:rFonts w:ascii="Comic Sans MS" w:hAnsi="Comic Sans MS"/>
          <w:sz w:val="21"/>
          <w:szCs w:val="21"/>
        </w:rPr>
      </w:pPr>
      <w:r w:rsidRPr="002E7DC6">
        <w:rPr>
          <w:rFonts w:ascii="Comic Sans MS" w:hAnsi="Comic Sans MS"/>
          <w:sz w:val="21"/>
          <w:szCs w:val="21"/>
        </w:rPr>
        <w:t xml:space="preserve">² </w:t>
      </w:r>
      <w:r w:rsidRPr="002E7DC6">
        <w:rPr>
          <w:rFonts w:ascii="Comic Sans MS" w:hAnsi="Comic Sans MS"/>
          <w:i/>
          <w:iCs/>
          <w:sz w:val="21"/>
          <w:szCs w:val="21"/>
        </w:rPr>
        <w:t xml:space="preserve">Section 60, School Standards and Framework Act 1998 </w:t>
      </w:r>
    </w:p>
    <w:p xmlns:wp14="http://schemas.microsoft.com/office/word/2010/wordml" w:rsidRPr="002E7DC6" w:rsidR="00C566F1" w:rsidP="00C566F1" w:rsidRDefault="00C566F1" w14:paraId="6F0421A1" wp14:textId="77777777">
      <w:pPr>
        <w:pStyle w:val="Default"/>
        <w:rPr>
          <w:rFonts w:ascii="Comic Sans MS" w:hAnsi="Comic Sans MS"/>
          <w:sz w:val="21"/>
          <w:szCs w:val="21"/>
        </w:rPr>
      </w:pPr>
      <w:r w:rsidRPr="002E7DC6">
        <w:rPr>
          <w:rFonts w:ascii="Comic Sans MS" w:hAnsi="Comic Sans MS"/>
          <w:sz w:val="10"/>
          <w:szCs w:val="10"/>
        </w:rPr>
        <w:t xml:space="preserve">3 </w:t>
      </w:r>
      <w:r w:rsidRPr="002E7DC6">
        <w:rPr>
          <w:rFonts w:ascii="Comic Sans MS" w:hAnsi="Comic Sans MS"/>
          <w:i/>
          <w:iCs/>
          <w:sz w:val="21"/>
          <w:szCs w:val="21"/>
        </w:rPr>
        <w:t xml:space="preserve">Section 37, Education and Inspections Act 2006 </w:t>
      </w:r>
    </w:p>
    <w:p xmlns:wp14="http://schemas.microsoft.com/office/word/2010/wordml" w:rsidRPr="002E7DC6" w:rsidR="00C566F1" w:rsidP="00C566F1" w:rsidRDefault="00C566F1" w14:paraId="752EE522" wp14:textId="77777777">
      <w:pPr>
        <w:pStyle w:val="Default"/>
        <w:rPr>
          <w:rFonts w:ascii="Comic Sans MS" w:hAnsi="Comic Sans MS"/>
          <w:sz w:val="21"/>
          <w:szCs w:val="21"/>
        </w:rPr>
      </w:pPr>
      <w:r w:rsidRPr="002E7DC6">
        <w:rPr>
          <w:rFonts w:ascii="Comic Sans MS" w:hAnsi="Comic Sans MS"/>
          <w:sz w:val="10"/>
          <w:szCs w:val="10"/>
        </w:rPr>
        <w:t xml:space="preserve">4 </w:t>
      </w:r>
      <w:r w:rsidRPr="002E7DC6">
        <w:rPr>
          <w:rFonts w:ascii="Comic Sans MS" w:hAnsi="Comic Sans MS"/>
          <w:i/>
          <w:iCs/>
          <w:sz w:val="21"/>
          <w:szCs w:val="21"/>
        </w:rPr>
        <w:t xml:space="preserve">Section 60, School Standards and Framework Act 1998 </w:t>
      </w:r>
    </w:p>
    <w:p xmlns:wp14="http://schemas.microsoft.com/office/word/2010/wordml" w:rsidR="00C566F1" w:rsidP="00C566F1" w:rsidRDefault="00C566F1" w14:paraId="7E740DF7" wp14:textId="77777777">
      <w:pPr>
        <w:pStyle w:val="Default"/>
        <w:rPr>
          <w:rFonts w:ascii="Comic Sans MS" w:hAnsi="Comic Sans MS"/>
          <w:i/>
          <w:iCs/>
          <w:sz w:val="21"/>
          <w:szCs w:val="21"/>
        </w:rPr>
      </w:pPr>
      <w:r w:rsidRPr="002E7DC6">
        <w:rPr>
          <w:rFonts w:ascii="Comic Sans MS" w:hAnsi="Comic Sans MS"/>
          <w:sz w:val="10"/>
          <w:szCs w:val="10"/>
        </w:rPr>
        <w:t xml:space="preserve">5 </w:t>
      </w:r>
      <w:r w:rsidRPr="002E7DC6">
        <w:rPr>
          <w:rFonts w:ascii="Comic Sans MS" w:hAnsi="Comic Sans MS"/>
          <w:i/>
          <w:iCs/>
          <w:sz w:val="21"/>
          <w:szCs w:val="21"/>
        </w:rPr>
        <w:t xml:space="preserve">Section 58, School Standards and Framework Act 1998] </w:t>
      </w:r>
    </w:p>
    <w:p xmlns:wp14="http://schemas.microsoft.com/office/word/2010/wordml" w:rsidRPr="002E7DC6" w:rsidR="002E7DC6" w:rsidP="00C566F1" w:rsidRDefault="002E7DC6" w14:paraId="1231BE67" wp14:textId="77777777">
      <w:pPr>
        <w:pStyle w:val="Default"/>
        <w:rPr>
          <w:rFonts w:ascii="Comic Sans MS" w:hAnsi="Comic Sans MS"/>
          <w:sz w:val="21"/>
          <w:szCs w:val="21"/>
        </w:rPr>
      </w:pPr>
    </w:p>
    <w:p xmlns:wp14="http://schemas.microsoft.com/office/word/2010/wordml" w:rsidR="00C566F1" w:rsidP="00C566F1" w:rsidRDefault="00C566F1" w14:paraId="73B33FF7" wp14:textId="77777777">
      <w:pPr>
        <w:pStyle w:val="Default"/>
        <w:rPr>
          <w:rFonts w:ascii="Comic Sans MS" w:hAnsi="Comic Sans MS"/>
          <w:sz w:val="21"/>
          <w:szCs w:val="21"/>
        </w:rPr>
      </w:pPr>
      <w:r w:rsidRPr="002E7DC6">
        <w:rPr>
          <w:rFonts w:ascii="Comic Sans MS" w:hAnsi="Comic Sans MS"/>
          <w:sz w:val="21"/>
          <w:szCs w:val="21"/>
        </w:rPr>
        <w:t>For reference a genuine occupational requirement means that discrimination is permitted in cases where a person’s sex, race or religion is a genuine occupational requirement for the job. For Catholic schools these are itemised here under the continued general exceptions to the Act. Examples from the sex discrimination legislation are where a job had to be held by a man and not a woman or vice versa to preserve decency or privacy, such as where the job involved visiting changing rooms while they are in use. Further exemptions relate to single sex sport.</w:t>
      </w:r>
    </w:p>
    <w:p xmlns:wp14="http://schemas.microsoft.com/office/word/2010/wordml" w:rsidRPr="002E7DC6" w:rsidR="002E7DC6" w:rsidP="00C566F1" w:rsidRDefault="002E7DC6" w14:paraId="36FEB5B0" wp14:textId="77777777">
      <w:pPr>
        <w:pStyle w:val="Default"/>
        <w:rPr>
          <w:rFonts w:ascii="Comic Sans MS" w:hAnsi="Comic Sans MS"/>
          <w:sz w:val="21"/>
          <w:szCs w:val="21"/>
        </w:rPr>
      </w:pPr>
    </w:p>
    <w:p xmlns:wp14="http://schemas.microsoft.com/office/word/2010/wordml" w:rsidRPr="002E7DC6" w:rsidR="00C566F1" w:rsidP="00C566F1" w:rsidRDefault="00C566F1" w14:paraId="63B3016F" wp14:textId="77777777">
      <w:pPr>
        <w:pStyle w:val="Default"/>
        <w:rPr>
          <w:rFonts w:ascii="Comic Sans MS" w:hAnsi="Comic Sans MS"/>
          <w:sz w:val="22"/>
          <w:szCs w:val="33"/>
        </w:rPr>
      </w:pPr>
      <w:r w:rsidRPr="002E7DC6">
        <w:rPr>
          <w:rFonts w:ascii="Comic Sans MS" w:hAnsi="Comic Sans MS"/>
          <w:b/>
          <w:bCs/>
          <w:sz w:val="22"/>
          <w:szCs w:val="33"/>
        </w:rPr>
        <w:t xml:space="preserve">Admissions </w:t>
      </w:r>
    </w:p>
    <w:p xmlns:wp14="http://schemas.microsoft.com/office/word/2010/wordml" w:rsidRPr="002E7DC6" w:rsidR="002E7DC6" w:rsidP="00C566F1" w:rsidRDefault="00C566F1" w14:paraId="6990C409" wp14:textId="77777777">
      <w:pPr>
        <w:pStyle w:val="Default"/>
        <w:rPr>
          <w:rFonts w:ascii="Comic Sans MS" w:hAnsi="Comic Sans MS"/>
          <w:sz w:val="21"/>
          <w:szCs w:val="21"/>
        </w:rPr>
      </w:pPr>
      <w:r w:rsidRPr="002E7DC6">
        <w:rPr>
          <w:rFonts w:ascii="Comic Sans MS" w:hAnsi="Comic Sans MS"/>
          <w:sz w:val="21"/>
          <w:szCs w:val="21"/>
        </w:rPr>
        <w:t xml:space="preserve">In Catholic Schools the Governing Body is the Admissions Authority for the school and makes decisions on admissions arrangements. It is their duty to ensure that such arrangements are compliant with the Admissions Codes and other relevant legislation. Further that: </w:t>
      </w:r>
    </w:p>
    <w:p xmlns:wp14="http://schemas.microsoft.com/office/word/2010/wordml" w:rsidRPr="002E7DC6" w:rsidR="00C566F1" w:rsidP="002E7DC6" w:rsidRDefault="00C566F1" w14:paraId="49BC3F4D" wp14:textId="77777777">
      <w:pPr>
        <w:pStyle w:val="Default"/>
        <w:numPr>
          <w:ilvl w:val="0"/>
          <w:numId w:val="2"/>
        </w:numPr>
        <w:rPr>
          <w:rFonts w:ascii="Comic Sans MS" w:hAnsi="Comic Sans MS"/>
          <w:sz w:val="21"/>
          <w:szCs w:val="21"/>
        </w:rPr>
      </w:pPr>
      <w:r w:rsidRPr="002E7DC6">
        <w:rPr>
          <w:rFonts w:ascii="Comic Sans MS" w:hAnsi="Comic Sans MS"/>
          <w:sz w:val="21"/>
          <w:szCs w:val="21"/>
        </w:rPr>
        <w:t xml:space="preserve">admissions criteria are clear, fair, objective and transparent </w:t>
      </w:r>
    </w:p>
    <w:p xmlns:wp14="http://schemas.microsoft.com/office/word/2010/wordml" w:rsidRPr="002E7DC6" w:rsidR="00C566F1" w:rsidP="002E7DC6" w:rsidRDefault="00C566F1" w14:paraId="09F0B281" wp14:textId="77777777">
      <w:pPr>
        <w:pStyle w:val="Default"/>
        <w:numPr>
          <w:ilvl w:val="0"/>
          <w:numId w:val="2"/>
        </w:numPr>
        <w:spacing w:after="14"/>
        <w:rPr>
          <w:rFonts w:ascii="Comic Sans MS" w:hAnsi="Comic Sans MS"/>
          <w:sz w:val="21"/>
          <w:szCs w:val="21"/>
        </w:rPr>
      </w:pPr>
      <w:r w:rsidRPr="002E7DC6">
        <w:rPr>
          <w:rFonts w:ascii="Comic Sans MS" w:hAnsi="Comic Sans MS"/>
          <w:sz w:val="21"/>
          <w:szCs w:val="21"/>
        </w:rPr>
        <w:t xml:space="preserve">arrangements are as simple as possible </w:t>
      </w:r>
    </w:p>
    <w:p xmlns:wp14="http://schemas.microsoft.com/office/word/2010/wordml" w:rsidRPr="002E7DC6" w:rsidR="00C566F1" w:rsidP="002E7DC6" w:rsidRDefault="00C566F1" w14:paraId="0FA23540" wp14:textId="77777777">
      <w:pPr>
        <w:pStyle w:val="Default"/>
        <w:numPr>
          <w:ilvl w:val="0"/>
          <w:numId w:val="2"/>
        </w:numPr>
        <w:spacing w:after="14"/>
        <w:rPr>
          <w:rFonts w:ascii="Comic Sans MS" w:hAnsi="Comic Sans MS"/>
          <w:sz w:val="21"/>
          <w:szCs w:val="21"/>
        </w:rPr>
      </w:pPr>
      <w:r w:rsidRPr="002E7DC6">
        <w:rPr>
          <w:rFonts w:ascii="Comic Sans MS" w:hAnsi="Comic Sans MS"/>
          <w:sz w:val="21"/>
          <w:szCs w:val="21"/>
        </w:rPr>
        <w:t xml:space="preserve">all parents’ preferences are treated on an equal basis </w:t>
      </w:r>
    </w:p>
    <w:p xmlns:wp14="http://schemas.microsoft.com/office/word/2010/wordml" w:rsidRPr="002E7DC6" w:rsidR="00C566F1" w:rsidP="002E7DC6" w:rsidRDefault="00C566F1" w14:paraId="223B233B" wp14:textId="77777777">
      <w:pPr>
        <w:pStyle w:val="Default"/>
        <w:numPr>
          <w:ilvl w:val="0"/>
          <w:numId w:val="2"/>
        </w:numPr>
        <w:rPr>
          <w:rFonts w:ascii="Comic Sans MS" w:hAnsi="Comic Sans MS"/>
          <w:sz w:val="21"/>
          <w:szCs w:val="21"/>
        </w:rPr>
      </w:pPr>
      <w:r w:rsidRPr="002E7DC6">
        <w:rPr>
          <w:rFonts w:ascii="Comic Sans MS" w:hAnsi="Comic Sans MS"/>
          <w:sz w:val="21"/>
          <w:szCs w:val="21"/>
        </w:rPr>
        <w:t xml:space="preserve">no discrimination is applied on the basis of race, sex (save in single sex schools), disability religion or belief, sexual orientation, gender reassignment, pregnancy or maternity. </w:t>
      </w:r>
    </w:p>
    <w:p xmlns:wp14="http://schemas.microsoft.com/office/word/2010/wordml" w:rsidRPr="002E7DC6" w:rsidR="00C566F1" w:rsidP="00C566F1" w:rsidRDefault="00C566F1" w14:paraId="30D7AA69" wp14:textId="77777777">
      <w:pPr>
        <w:pStyle w:val="Default"/>
        <w:rPr>
          <w:rFonts w:ascii="Comic Sans MS" w:hAnsi="Comic Sans MS"/>
          <w:sz w:val="21"/>
          <w:szCs w:val="21"/>
        </w:rPr>
      </w:pPr>
    </w:p>
    <w:p xmlns:wp14="http://schemas.microsoft.com/office/word/2010/wordml" w:rsidR="00C566F1" w:rsidP="00C566F1" w:rsidRDefault="00C566F1" w14:paraId="79043E57" wp14:textId="77777777">
      <w:pPr>
        <w:pStyle w:val="Default"/>
        <w:rPr>
          <w:rFonts w:ascii="Comic Sans MS" w:hAnsi="Comic Sans MS"/>
          <w:sz w:val="21"/>
          <w:szCs w:val="21"/>
        </w:rPr>
      </w:pPr>
      <w:r w:rsidRPr="002E7DC6">
        <w:rPr>
          <w:rFonts w:ascii="Comic Sans MS" w:hAnsi="Comic Sans MS"/>
          <w:sz w:val="21"/>
          <w:szCs w:val="21"/>
        </w:rPr>
        <w:t xml:space="preserve">However, in a Catholic school priority can be afforded to Baptised Catholic children where the school is oversubscribed and that action is in accordance with the school’s published admissions policy. In addition, and for all schools, age is not a protected characteristic in relation to pupils so allowing schools to admit and organise pupils in age groups. </w:t>
      </w:r>
    </w:p>
    <w:p xmlns:wp14="http://schemas.microsoft.com/office/word/2010/wordml" w:rsidRPr="002E7DC6" w:rsidR="002E7DC6" w:rsidP="00C566F1" w:rsidRDefault="002E7DC6" w14:paraId="7196D064" wp14:textId="77777777">
      <w:pPr>
        <w:pStyle w:val="Default"/>
        <w:rPr>
          <w:rFonts w:ascii="Comic Sans MS" w:hAnsi="Comic Sans MS"/>
          <w:sz w:val="14"/>
          <w:szCs w:val="21"/>
        </w:rPr>
      </w:pPr>
    </w:p>
    <w:p xmlns:wp14="http://schemas.microsoft.com/office/word/2010/wordml" w:rsidRPr="002E7DC6" w:rsidR="00C566F1" w:rsidP="00C566F1" w:rsidRDefault="00C566F1" w14:paraId="00AF1E7D" wp14:textId="77777777">
      <w:pPr>
        <w:pStyle w:val="Default"/>
        <w:rPr>
          <w:rFonts w:ascii="Comic Sans MS" w:hAnsi="Comic Sans MS"/>
          <w:sz w:val="22"/>
          <w:szCs w:val="33"/>
        </w:rPr>
      </w:pPr>
      <w:r w:rsidRPr="002E7DC6">
        <w:rPr>
          <w:rFonts w:ascii="Comic Sans MS" w:hAnsi="Comic Sans MS"/>
          <w:b/>
          <w:bCs/>
          <w:sz w:val="22"/>
          <w:szCs w:val="33"/>
        </w:rPr>
        <w:t xml:space="preserve">Delivery of the Curriculum </w:t>
      </w:r>
    </w:p>
    <w:p xmlns:wp14="http://schemas.microsoft.com/office/word/2010/wordml" w:rsidRPr="002E7DC6" w:rsidR="00C566F1" w:rsidP="00C566F1" w:rsidRDefault="00C566F1" w14:paraId="4FC77171" wp14:textId="77777777">
      <w:pPr>
        <w:pStyle w:val="Default"/>
        <w:rPr>
          <w:rFonts w:ascii="Comic Sans MS" w:hAnsi="Comic Sans MS"/>
          <w:sz w:val="21"/>
          <w:szCs w:val="21"/>
        </w:rPr>
      </w:pPr>
      <w:r w:rsidRPr="002E7DC6">
        <w:rPr>
          <w:rFonts w:ascii="Comic Sans MS" w:hAnsi="Comic Sans MS"/>
          <w:sz w:val="21"/>
          <w:szCs w:val="21"/>
        </w:rPr>
        <w:t xml:space="preserve">The content of the curriculum has never been caught by discrimination law and the Act states that it is specifically excluded. The delivery of the curriculum is however explicitly included. </w:t>
      </w:r>
    </w:p>
    <w:p xmlns:wp14="http://schemas.microsoft.com/office/word/2010/wordml" w:rsidRPr="002E7DC6" w:rsidR="00C566F1" w:rsidP="00C566F1" w:rsidRDefault="00C566F1" w14:paraId="421BE8EF" wp14:textId="77777777">
      <w:pPr>
        <w:pStyle w:val="Default"/>
        <w:rPr>
          <w:rFonts w:ascii="Comic Sans MS" w:hAnsi="Comic Sans MS"/>
          <w:color w:val="FF0000"/>
          <w:sz w:val="22"/>
          <w:szCs w:val="21"/>
        </w:rPr>
      </w:pPr>
      <w:r w:rsidRPr="002E7DC6">
        <w:rPr>
          <w:rFonts w:ascii="Comic Sans MS" w:hAnsi="Comic Sans MS"/>
          <w:sz w:val="21"/>
          <w:szCs w:val="21"/>
        </w:rPr>
        <w:t xml:space="preserve">The DfE guidance highlights the relationship between protection because of sexual orientation and protection of religious freedom. It states that many people’s views on sexual orientation/sexual activity are grounded in religious belief. It refers to concerns of </w:t>
      </w:r>
      <w:r w:rsidRPr="002E7DC6">
        <w:rPr>
          <w:rFonts w:ascii="Comic Sans MS" w:hAnsi="Comic Sans MS"/>
          <w:sz w:val="21"/>
          <w:szCs w:val="21"/>
        </w:rPr>
        <w:t>schools with a religious character that they may be prevented from teaching in line with their religious ethos. It also refers to teachers having expressed concerns that they may be subject to legal action if they do not voice positive views on same sex relationships, whether or not this view accords with their faith. The guidance also refers to concerns that such schools may teach and act in ways unacceptable to lesbian, gay and bisexual pupils and parents when same sex relationships are discussed because there are no express provisions to prevent this occurring.</w:t>
      </w:r>
    </w:p>
    <w:p xmlns:wp14="http://schemas.microsoft.com/office/word/2010/wordml" w:rsidR="00C566F1" w:rsidP="00C566F1" w:rsidRDefault="00C566F1" w14:paraId="5569FAC3" wp14:textId="77777777">
      <w:pPr>
        <w:pStyle w:val="Default"/>
        <w:rPr>
          <w:rFonts w:ascii="Comic Sans MS" w:hAnsi="Comic Sans MS"/>
          <w:sz w:val="21"/>
          <w:szCs w:val="21"/>
        </w:rPr>
      </w:pPr>
      <w:r w:rsidRPr="002E7DC6">
        <w:rPr>
          <w:rFonts w:ascii="Comic Sans MS" w:hAnsi="Comic Sans MS"/>
          <w:sz w:val="21"/>
          <w:szCs w:val="21"/>
        </w:rPr>
        <w:t xml:space="preserve">The guidance makes clear that, like all schools, those with a religious character have a responsibility to the welfare of children in their care and to adhere to curriculum guidance, it goes on to say that, provided their beliefs are explained in an appropriate way in an educational context that takes into account existing guidance on the delivery of Sex and Religious Education (SRE), then schools should not be acting unlawfully. Further that it would not be unlawful for a teacher in any school to express personal views on sexual orientation provided that it is done in an appropriate manner and context. The guidance however provides a note of caution about the influential role of a teacher and that their actions and responsibilities extend beyond the requirements of the equality legislation and that expressing personal views should not extend to allowing unlawful discrimination. </w:t>
      </w:r>
    </w:p>
    <w:p xmlns:wp14="http://schemas.microsoft.com/office/word/2010/wordml" w:rsidRPr="002E7DC6" w:rsidR="002E7DC6" w:rsidP="00C566F1" w:rsidRDefault="002E7DC6" w14:paraId="34FF1C98" wp14:textId="77777777">
      <w:pPr>
        <w:pStyle w:val="Default"/>
        <w:rPr>
          <w:rFonts w:ascii="Comic Sans MS" w:hAnsi="Comic Sans MS"/>
          <w:sz w:val="21"/>
          <w:szCs w:val="21"/>
        </w:rPr>
      </w:pPr>
    </w:p>
    <w:p xmlns:wp14="http://schemas.microsoft.com/office/word/2010/wordml" w:rsidRPr="002E7DC6" w:rsidR="00C566F1" w:rsidP="00C566F1" w:rsidRDefault="00C566F1" w14:paraId="57BF40FE" wp14:textId="77777777">
      <w:pPr>
        <w:pStyle w:val="Default"/>
        <w:rPr>
          <w:rFonts w:ascii="Comic Sans MS" w:hAnsi="Comic Sans MS"/>
          <w:sz w:val="33"/>
          <w:szCs w:val="33"/>
        </w:rPr>
      </w:pPr>
      <w:r w:rsidRPr="002E7DC6">
        <w:rPr>
          <w:rFonts w:ascii="Comic Sans MS" w:hAnsi="Comic Sans MS"/>
          <w:b/>
          <w:bCs/>
          <w:sz w:val="22"/>
          <w:szCs w:val="33"/>
        </w:rPr>
        <w:t xml:space="preserve">Gender Reassignment </w:t>
      </w:r>
    </w:p>
    <w:p xmlns:wp14="http://schemas.microsoft.com/office/word/2010/wordml" w:rsidR="00C566F1" w:rsidP="00C566F1" w:rsidRDefault="00C566F1" w14:paraId="7CEF3217" wp14:textId="77777777">
      <w:pPr>
        <w:pStyle w:val="Default"/>
        <w:rPr>
          <w:rFonts w:ascii="Comic Sans MS" w:hAnsi="Comic Sans MS"/>
          <w:sz w:val="21"/>
          <w:szCs w:val="21"/>
        </w:rPr>
      </w:pPr>
      <w:r w:rsidRPr="002E7DC6">
        <w:rPr>
          <w:rFonts w:ascii="Comic Sans MS" w:hAnsi="Comic Sans MS"/>
          <w:sz w:val="21"/>
          <w:szCs w:val="21"/>
        </w:rPr>
        <w:t xml:space="preserve">In reality many of the protected characteristics within the 2010 Equality Act were already in place. </w:t>
      </w:r>
      <w:r w:rsidR="007E35E2">
        <w:rPr>
          <w:rFonts w:ascii="Comic Sans MS" w:hAnsi="Comic Sans MS"/>
          <w:sz w:val="21"/>
          <w:szCs w:val="21"/>
        </w:rPr>
        <w:t>T</w:t>
      </w:r>
      <w:r w:rsidRPr="002E7DC6">
        <w:rPr>
          <w:rFonts w:ascii="Comic Sans MS" w:hAnsi="Comic Sans MS"/>
          <w:sz w:val="21"/>
          <w:szCs w:val="21"/>
        </w:rPr>
        <w:t xml:space="preserve">he gender reassignment regulations </w:t>
      </w:r>
      <w:r w:rsidR="007E35E2">
        <w:rPr>
          <w:rFonts w:ascii="Comic Sans MS" w:hAnsi="Comic Sans MS"/>
          <w:sz w:val="21"/>
          <w:szCs w:val="21"/>
        </w:rPr>
        <w:t>are a new addition to this guidance in line with the Act</w:t>
      </w:r>
      <w:r w:rsidRPr="002E7DC6">
        <w:rPr>
          <w:rFonts w:ascii="Comic Sans MS" w:hAnsi="Comic Sans MS"/>
          <w:sz w:val="21"/>
          <w:szCs w:val="21"/>
        </w:rPr>
        <w:t xml:space="preserve">. </w:t>
      </w:r>
    </w:p>
    <w:p xmlns:wp14="http://schemas.microsoft.com/office/word/2010/wordml" w:rsidRPr="002E7DC6" w:rsidR="002E7DC6" w:rsidP="00C566F1" w:rsidRDefault="002E7DC6" w14:paraId="6D072C0D" wp14:textId="77777777">
      <w:pPr>
        <w:pStyle w:val="Default"/>
        <w:rPr>
          <w:rFonts w:ascii="Comic Sans MS" w:hAnsi="Comic Sans MS"/>
          <w:sz w:val="21"/>
          <w:szCs w:val="21"/>
        </w:rPr>
      </w:pPr>
    </w:p>
    <w:p xmlns:wp14="http://schemas.microsoft.com/office/word/2010/wordml" w:rsidRPr="002E7DC6" w:rsidR="00C566F1" w:rsidP="00C566F1" w:rsidRDefault="00C566F1" w14:paraId="14152F53" wp14:textId="77777777">
      <w:pPr>
        <w:pStyle w:val="Default"/>
        <w:rPr>
          <w:rFonts w:ascii="Comic Sans MS" w:hAnsi="Comic Sans MS"/>
          <w:sz w:val="22"/>
          <w:szCs w:val="39"/>
          <w:u w:val="single"/>
        </w:rPr>
      </w:pPr>
      <w:r w:rsidRPr="002E7DC6">
        <w:rPr>
          <w:rFonts w:ascii="Comic Sans MS" w:hAnsi="Comic Sans MS"/>
          <w:b/>
          <w:bCs/>
          <w:sz w:val="22"/>
          <w:szCs w:val="39"/>
          <w:u w:val="single"/>
        </w:rPr>
        <w:t xml:space="preserve">Appendix 3 Equality Act 2010: Guidance Note for Catholic Schools </w:t>
      </w:r>
    </w:p>
    <w:p xmlns:wp14="http://schemas.microsoft.com/office/word/2010/wordml" w:rsidRPr="002E7DC6" w:rsidR="00C566F1" w:rsidP="00C566F1" w:rsidRDefault="00C566F1" w14:paraId="5579CFB0" wp14:textId="77777777">
      <w:pPr>
        <w:pStyle w:val="Default"/>
        <w:rPr>
          <w:rFonts w:ascii="Comic Sans MS" w:hAnsi="Comic Sans MS"/>
          <w:sz w:val="21"/>
          <w:szCs w:val="21"/>
        </w:rPr>
      </w:pPr>
      <w:r w:rsidRPr="002E7DC6">
        <w:rPr>
          <w:rFonts w:ascii="Comic Sans MS" w:hAnsi="Comic Sans MS"/>
          <w:sz w:val="21"/>
          <w:szCs w:val="21"/>
        </w:rPr>
        <w:t xml:space="preserve">The CES has updated their original guidance on the 2010 Equality Act to reflect the Equality and Human Rights Commission’s (EHRC) publication of </w:t>
      </w:r>
      <w:r w:rsidRPr="002E7DC6">
        <w:rPr>
          <w:rFonts w:ascii="Comic Sans MS" w:hAnsi="Comic Sans MS"/>
          <w:i/>
          <w:iCs/>
          <w:sz w:val="21"/>
          <w:szCs w:val="21"/>
        </w:rPr>
        <w:t xml:space="preserve">Technical Guidance for Schools in England </w:t>
      </w:r>
      <w:r w:rsidRPr="002E7DC6">
        <w:rPr>
          <w:rFonts w:ascii="Comic Sans MS" w:hAnsi="Comic Sans MS"/>
          <w:sz w:val="21"/>
          <w:szCs w:val="21"/>
        </w:rPr>
        <w:t>which deals with the Equality Act 2010 in the light of schools’ legal obligations. CES updated guidance can be accessed here: http://www.catholiceducation.org.uk/schools/guidance-for-schools/item/1000069-equality</w:t>
      </w:r>
    </w:p>
    <w:sectPr w:rsidRPr="002E7DC6" w:rsidR="00C566F1" w:rsidSect="008C3981">
      <w:footerReference w:type="default" r:id="rId9"/>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8C3981" w:rsidP="008C3981" w:rsidRDefault="008C3981" w14:paraId="48A21919" wp14:textId="77777777">
      <w:pPr>
        <w:spacing w:after="0" w:line="240" w:lineRule="auto"/>
      </w:pPr>
      <w:r>
        <w:separator/>
      </w:r>
    </w:p>
  </w:endnote>
  <w:endnote w:type="continuationSeparator" w:id="0">
    <w:p xmlns:wp14="http://schemas.microsoft.com/office/word/2010/wordml" w:rsidR="008C3981" w:rsidP="008C3981" w:rsidRDefault="008C3981" w14:paraId="6BD18F9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7282438"/>
      <w:docPartObj>
        <w:docPartGallery w:val="Page Numbers (Bottom of Page)"/>
        <w:docPartUnique/>
      </w:docPartObj>
    </w:sdtPr>
    <w:sdtEndPr>
      <w:rPr>
        <w:color w:val="808080" w:themeColor="background1" w:themeShade="80"/>
        <w:spacing w:val="60"/>
      </w:rPr>
    </w:sdtEndPr>
    <w:sdtContent>
      <w:p xmlns:wp14="http://schemas.microsoft.com/office/word/2010/wordml" w:rsidR="008C3981" w:rsidRDefault="008C3981" w14:paraId="065C2B4C" wp14:textId="77777777">
        <w:pPr>
          <w:pStyle w:val="Footer"/>
          <w:pBdr>
            <w:top w:val="single" w:color="D9D9D9" w:themeColor="background1" w:themeShade="D9" w:sz="4" w:space="1"/>
          </w:pBdr>
          <w:jc w:val="right"/>
        </w:pPr>
        <w:r>
          <w:fldChar w:fldCharType="begin"/>
        </w:r>
        <w:r>
          <w:instrText xml:space="preserve"> PAGE   \* MERGEFORMAT </w:instrText>
        </w:r>
        <w:r>
          <w:fldChar w:fldCharType="separate"/>
        </w:r>
        <w:r w:rsidR="00AE48BE">
          <w:rPr>
            <w:noProof/>
          </w:rPr>
          <w:t>2</w:t>
        </w:r>
        <w:r>
          <w:rPr>
            <w:noProof/>
          </w:rPr>
          <w:fldChar w:fldCharType="end"/>
        </w:r>
        <w:r>
          <w:t xml:space="preserve"> | </w:t>
        </w:r>
        <w:r>
          <w:rPr>
            <w:color w:val="808080" w:themeColor="background1" w:themeShade="80"/>
            <w:spacing w:val="60"/>
          </w:rPr>
          <w:t>Page</w:t>
        </w:r>
      </w:p>
    </w:sdtContent>
  </w:sdt>
  <w:p xmlns:wp14="http://schemas.microsoft.com/office/word/2010/wordml" w:rsidR="008C3981" w:rsidRDefault="008C3981" w14:paraId="5B08B5D1"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8C3981" w:rsidP="008C3981" w:rsidRDefault="008C3981" w14:paraId="238601FE" wp14:textId="77777777">
      <w:pPr>
        <w:spacing w:after="0" w:line="240" w:lineRule="auto"/>
      </w:pPr>
      <w:r>
        <w:separator/>
      </w:r>
    </w:p>
  </w:footnote>
  <w:footnote w:type="continuationSeparator" w:id="0">
    <w:p xmlns:wp14="http://schemas.microsoft.com/office/word/2010/wordml" w:rsidR="008C3981" w:rsidP="008C3981" w:rsidRDefault="008C3981" w14:paraId="0F3CABC7"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E5B12"/>
    <w:multiLevelType w:val="hybridMultilevel"/>
    <w:tmpl w:val="C7628A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13C0510"/>
    <w:multiLevelType w:val="hybridMultilevel"/>
    <w:tmpl w:val="D954FF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CFA020E"/>
    <w:multiLevelType w:val="hybridMultilevel"/>
    <w:tmpl w:val="AF64FF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E04"/>
    <w:rsid w:val="00066473"/>
    <w:rsid w:val="00194CE6"/>
    <w:rsid w:val="002D318A"/>
    <w:rsid w:val="002E7DC6"/>
    <w:rsid w:val="00396CCC"/>
    <w:rsid w:val="003C5444"/>
    <w:rsid w:val="004F0EC1"/>
    <w:rsid w:val="00552421"/>
    <w:rsid w:val="00602418"/>
    <w:rsid w:val="006D4E04"/>
    <w:rsid w:val="00734AA3"/>
    <w:rsid w:val="007E35E2"/>
    <w:rsid w:val="0081236E"/>
    <w:rsid w:val="008C3981"/>
    <w:rsid w:val="009723A8"/>
    <w:rsid w:val="009D76DF"/>
    <w:rsid w:val="009E1563"/>
    <w:rsid w:val="00A84DE1"/>
    <w:rsid w:val="00A858B2"/>
    <w:rsid w:val="00AE48BE"/>
    <w:rsid w:val="00B97C4A"/>
    <w:rsid w:val="00BC6826"/>
    <w:rsid w:val="00C566F1"/>
    <w:rsid w:val="00D32B1B"/>
    <w:rsid w:val="00FF453D"/>
    <w:rsid w:val="0E5244FA"/>
    <w:rsid w:val="127A7172"/>
    <w:rsid w:val="385AE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AFFE"/>
  <w15:docId w15:val="{EFDB4270-BE2C-42AC-A9A0-7DD49916D9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52421"/>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723A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723A8"/>
    <w:rPr>
      <w:rFonts w:ascii="Tahoma" w:hAnsi="Tahoma" w:cs="Tahoma"/>
      <w:sz w:val="16"/>
      <w:szCs w:val="16"/>
    </w:rPr>
  </w:style>
  <w:style w:type="paragraph" w:styleId="Default" w:customStyle="1">
    <w:name w:val="Default"/>
    <w:rsid w:val="0006647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66473"/>
    <w:pPr>
      <w:ind w:left="720"/>
      <w:contextualSpacing/>
    </w:pPr>
  </w:style>
  <w:style w:type="character" w:styleId="Strong">
    <w:name w:val="Strong"/>
    <w:basedOn w:val="DefaultParagraphFont"/>
    <w:uiPriority w:val="22"/>
    <w:qFormat/>
    <w:rsid w:val="00552421"/>
    <w:rPr>
      <w:b/>
      <w:bCs/>
    </w:rPr>
  </w:style>
  <w:style w:type="character" w:styleId="red-letter" w:customStyle="1">
    <w:name w:val="red-letter"/>
    <w:basedOn w:val="DefaultParagraphFont"/>
    <w:rsid w:val="00552421"/>
  </w:style>
  <w:style w:type="character" w:styleId="Heading1Char" w:customStyle="1">
    <w:name w:val="Heading 1 Char"/>
    <w:basedOn w:val="DefaultParagraphFont"/>
    <w:link w:val="Heading1"/>
    <w:uiPriority w:val="9"/>
    <w:rsid w:val="00552421"/>
    <w:rPr>
      <w:rFonts w:asciiTheme="majorHAnsi" w:hAnsiTheme="majorHAnsi" w:eastAsiaTheme="majorEastAsia" w:cstheme="majorBidi"/>
      <w:b/>
      <w:bCs/>
      <w:color w:val="365F91" w:themeColor="accent1" w:themeShade="BF"/>
      <w:sz w:val="28"/>
      <w:szCs w:val="28"/>
    </w:rPr>
  </w:style>
  <w:style w:type="paragraph" w:styleId="Header">
    <w:name w:val="header"/>
    <w:basedOn w:val="Normal"/>
    <w:link w:val="HeaderChar"/>
    <w:uiPriority w:val="99"/>
    <w:unhideWhenUsed/>
    <w:rsid w:val="008C3981"/>
    <w:pPr>
      <w:tabs>
        <w:tab w:val="center" w:pos="4513"/>
        <w:tab w:val="right" w:pos="9026"/>
      </w:tabs>
      <w:spacing w:after="0" w:line="240" w:lineRule="auto"/>
    </w:pPr>
  </w:style>
  <w:style w:type="character" w:styleId="HeaderChar" w:customStyle="1">
    <w:name w:val="Header Char"/>
    <w:basedOn w:val="DefaultParagraphFont"/>
    <w:link w:val="Header"/>
    <w:uiPriority w:val="99"/>
    <w:rsid w:val="008C3981"/>
  </w:style>
  <w:style w:type="paragraph" w:styleId="Footer">
    <w:name w:val="footer"/>
    <w:basedOn w:val="Normal"/>
    <w:link w:val="FooterChar"/>
    <w:uiPriority w:val="99"/>
    <w:unhideWhenUsed/>
    <w:rsid w:val="008C3981"/>
    <w:pPr>
      <w:tabs>
        <w:tab w:val="center" w:pos="4513"/>
        <w:tab w:val="right" w:pos="9026"/>
      </w:tabs>
      <w:spacing w:after="0" w:line="240" w:lineRule="auto"/>
    </w:pPr>
  </w:style>
  <w:style w:type="character" w:styleId="FooterChar" w:customStyle="1">
    <w:name w:val="Footer Char"/>
    <w:basedOn w:val="DefaultParagraphFont"/>
    <w:link w:val="Footer"/>
    <w:uiPriority w:val="99"/>
    <w:rsid w:val="008C3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47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http://www.rosaryrc.bham.sch.uk"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3.xml" Id="rId14" /><Relationship Type="http://schemas.openxmlformats.org/officeDocument/2006/relationships/image" Target="/media/image2.png" Id="R97cee0fa9e314b5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5D4C0AB8F514A9B8726D2E6125927" ma:contentTypeVersion="13" ma:contentTypeDescription="Create a new document." ma:contentTypeScope="" ma:versionID="0db9450f03e5cec87a310ce3eeefb6f1">
  <xsd:schema xmlns:xsd="http://www.w3.org/2001/XMLSchema" xmlns:xs="http://www.w3.org/2001/XMLSchema" xmlns:p="http://schemas.microsoft.com/office/2006/metadata/properties" xmlns:ns2="6585a1ce-de44-425b-924d-fba7da0c9060" xmlns:ns3="35dc8a77-cb08-463e-8022-99d06a966cbe" targetNamespace="http://schemas.microsoft.com/office/2006/metadata/properties" ma:root="true" ma:fieldsID="000958cf94cb8ef7ad9f727e7c98c2bf" ns2:_="" ns3:_="">
    <xsd:import namespace="6585a1ce-de44-425b-924d-fba7da0c9060"/>
    <xsd:import namespace="35dc8a77-cb08-463e-8022-99d06a966c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a1ce-de44-425b-924d-fba7da0c9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81ef50-5715-42cf-b41f-7943c3e64b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dc8a77-cb08-463e-8022-99d06a966cb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cf9009-98d7-4443-8119-ce69ffdb64fa}" ma:internalName="TaxCatchAll" ma:showField="CatchAllData" ma:web="35dc8a77-cb08-463e-8022-99d06a966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dc8a77-cb08-463e-8022-99d06a966cbe" xsi:nil="true"/>
    <lcf76f155ced4ddcb4097134ff3c332f xmlns="6585a1ce-de44-425b-924d-fba7da0c90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5CC7EF-AAD0-4AC2-BAC5-2CAE22BEA82D}"/>
</file>

<file path=customXml/itemProps2.xml><?xml version="1.0" encoding="utf-8"?>
<ds:datastoreItem xmlns:ds="http://schemas.openxmlformats.org/officeDocument/2006/customXml" ds:itemID="{866F5DBF-DAE1-4C57-9ECE-AB85C2D61F4D}"/>
</file>

<file path=customXml/itemProps3.xml><?xml version="1.0" encoding="utf-8"?>
<ds:datastoreItem xmlns:ds="http://schemas.openxmlformats.org/officeDocument/2006/customXml" ds:itemID="{8CF7EE84-11E6-418C-9A2D-D4CA71E981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Banks</dc:creator>
  <cp:lastModifiedBy>V Sharp</cp:lastModifiedBy>
  <cp:revision>3</cp:revision>
  <cp:lastPrinted>2019-02-07T14:33:00Z</cp:lastPrinted>
  <dcterms:created xsi:type="dcterms:W3CDTF">2023-10-09T09:24:00Z</dcterms:created>
  <dcterms:modified xsi:type="dcterms:W3CDTF">2024-10-25T11:28:35Z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0x0101002AD5D4C0AB8F514A9B8726D2E6125927</vt:lpwstr>
  </property>
  <property fmtid="{D5CDD505-2E9C-101B-9397-08002B2CF9AE}" pid="3" name="Order">
    <vt:r8>728400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